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7CB19" w14:textId="77777777" w:rsidR="006B7BFD" w:rsidRDefault="006B7BFD" w:rsidP="006B7BFD">
      <w:pPr>
        <w:pStyle w:val="Heading2"/>
      </w:pPr>
      <w:r w:rsidRPr="006B7BFD">
        <w:rPr>
          <w:rFonts w:ascii="Apple Color Emoji" w:hAnsi="Apple Color Emoji" w:cs="Apple Color Emoji"/>
        </w:rPr>
        <w:t>🗓️</w:t>
      </w:r>
      <w:r w:rsidRPr="006B7BFD">
        <w:t> 26 March — DATAGOV Kick-off: Invite-only Workshop </w:t>
      </w:r>
    </w:p>
    <w:p w14:paraId="3E2712F1" w14:textId="77777777" w:rsidR="006B7BFD" w:rsidRDefault="006B7BFD" w:rsidP="006B7BFD">
      <w:pPr>
        <w:spacing w:after="0" w:line="240" w:lineRule="auto"/>
        <w:rPr>
          <w:rFonts w:ascii="MS Gothic" w:eastAsia="MS Gothic" w:hAnsi="MS Gothic" w:cs="MS Gothic"/>
          <w:lang w:val="en-US"/>
        </w:rPr>
      </w:pPr>
      <w:r w:rsidRPr="006B7BFD">
        <w:rPr>
          <w:rFonts w:ascii="Apple Color Emoji" w:hAnsi="Apple Color Emoji" w:cs="Apple Color Emoji"/>
        </w:rPr>
        <w:t>📍</w:t>
      </w:r>
      <w:r w:rsidRPr="006B7BFD">
        <w:t xml:space="preserve"> Location: IAS</w:t>
      </w:r>
      <w:r w:rsidRPr="006B7BFD">
        <w:rPr>
          <w:rFonts w:ascii="MS Gothic" w:eastAsia="MS Gothic" w:hAnsi="MS Gothic" w:cs="MS Gothic" w:hint="eastAsia"/>
        </w:rPr>
        <w:t> </w:t>
      </w:r>
    </w:p>
    <w:p w14:paraId="53F9A5D3" w14:textId="77777777" w:rsidR="006B7BFD" w:rsidRDefault="006B7BFD" w:rsidP="006B7BFD">
      <w:pPr>
        <w:spacing w:after="0" w:line="240" w:lineRule="auto"/>
        <w:rPr>
          <w:rFonts w:ascii="MS Gothic" w:eastAsia="MS Gothic" w:hAnsi="MS Gothic" w:cs="MS Gothic"/>
          <w:lang w:val="en-US"/>
        </w:rPr>
      </w:pPr>
      <w:r w:rsidRPr="006B7BFD">
        <w:rPr>
          <w:rFonts w:ascii="Apple Color Emoji" w:hAnsi="Apple Color Emoji" w:cs="Apple Color Emoji"/>
        </w:rPr>
        <w:t>👥</w:t>
      </w:r>
      <w:r w:rsidRPr="006B7BFD">
        <w:t xml:space="preserve"> Max. 25 participants</w:t>
      </w:r>
      <w:r w:rsidRPr="006B7BFD">
        <w:rPr>
          <w:rFonts w:ascii="MS Gothic" w:eastAsia="MS Gothic" w:hAnsi="MS Gothic" w:cs="MS Gothic" w:hint="eastAsia"/>
        </w:rPr>
        <w:t> </w:t>
      </w:r>
    </w:p>
    <w:p w14:paraId="190DB09C" w14:textId="7C0E8462" w:rsidR="006B7BFD" w:rsidRDefault="006B7BFD" w:rsidP="006B7BFD">
      <w:pPr>
        <w:spacing w:after="0" w:line="240" w:lineRule="auto"/>
      </w:pPr>
      <w:r w:rsidRPr="006B7BFD">
        <w:rPr>
          <w:rFonts w:ascii="Apple Color Emoji" w:hAnsi="Apple Color Emoji" w:cs="Apple Color Emoji"/>
        </w:rPr>
        <w:t>🎯</w:t>
      </w:r>
      <w:r w:rsidRPr="006B7BFD">
        <w:t xml:space="preserve"> Goal: idea generation and collective agenda-setting for the DATAGOV project</w:t>
      </w:r>
      <w:r w:rsidRPr="006B7BFD">
        <w:rPr>
          <w:rFonts w:ascii="MS Gothic" w:eastAsia="MS Gothic" w:hAnsi="MS Gothic" w:cs="MS Gothic" w:hint="eastAsia"/>
        </w:rPr>
        <w:t> </w:t>
      </w:r>
      <w:r w:rsidRPr="006B7BFD">
        <w:rPr>
          <w:rFonts w:ascii="Apple Color Emoji" w:hAnsi="Apple Color Emoji" w:cs="Apple Color Emoji"/>
        </w:rPr>
        <w:t>🎨</w:t>
      </w:r>
      <w:r w:rsidRPr="006B7BFD">
        <w:t xml:space="preserve"> Live visual facilitation throughout the day</w:t>
      </w:r>
    </w:p>
    <w:p w14:paraId="665327A6" w14:textId="77777777" w:rsidR="006B7BFD" w:rsidRDefault="006B7BFD" w:rsidP="006B7BFD">
      <w:pPr>
        <w:spacing w:after="0" w:line="240" w:lineRule="auto"/>
      </w:pPr>
    </w:p>
    <w:p w14:paraId="4DD3AB69" w14:textId="77777777" w:rsidR="006B7BFD" w:rsidRPr="006B7BFD" w:rsidRDefault="006B7BFD" w:rsidP="006B7BFD">
      <w:pPr>
        <w:spacing w:after="0" w:line="240" w:lineRule="auto"/>
      </w:pPr>
      <w:r w:rsidRPr="006B7BFD">
        <w:rPr>
          <w:b/>
          <w:bCs/>
        </w:rPr>
        <w:t>10:30–11:00 | Arrival &amp; coffee</w:t>
      </w:r>
    </w:p>
    <w:p w14:paraId="7C59147B" w14:textId="4687947C" w:rsidR="006B7BFD" w:rsidRPr="006B7BFD" w:rsidRDefault="006B7BFD" w:rsidP="006B7BFD">
      <w:pPr>
        <w:spacing w:after="0" w:line="240" w:lineRule="auto"/>
      </w:pPr>
      <w:r w:rsidRPr="006B7BFD">
        <w:t>• informal arrival</w:t>
      </w:r>
      <w:r>
        <w:t xml:space="preserve"> (</w:t>
      </w:r>
      <w:r w:rsidRPr="006B7BFD">
        <w:t>coffee &amp; nibbles</w:t>
      </w:r>
      <w:r>
        <w:t>)</w:t>
      </w:r>
    </w:p>
    <w:p w14:paraId="0073A148" w14:textId="77777777" w:rsidR="006B7BFD" w:rsidRPr="006B7BFD" w:rsidRDefault="006B7BFD" w:rsidP="006B7BFD">
      <w:pPr>
        <w:spacing w:after="0" w:line="240" w:lineRule="auto"/>
      </w:pPr>
    </w:p>
    <w:p w14:paraId="6EFEFE87" w14:textId="77777777" w:rsidR="006B7BFD" w:rsidRPr="006B7BFD" w:rsidRDefault="006B7BFD" w:rsidP="006B7BFD">
      <w:pPr>
        <w:spacing w:after="0" w:line="240" w:lineRule="auto"/>
      </w:pPr>
      <w:r w:rsidRPr="006B7BFD">
        <w:rPr>
          <w:b/>
          <w:bCs/>
        </w:rPr>
        <w:t>11:00–11:30 | Welcome &amp; framing </w:t>
      </w:r>
    </w:p>
    <w:p w14:paraId="477763CD" w14:textId="5A583150" w:rsidR="006B7BFD" w:rsidRDefault="006B7BFD" w:rsidP="006B7BFD">
      <w:pPr>
        <w:spacing w:after="0" w:line="240" w:lineRule="auto"/>
      </w:pPr>
      <w:r w:rsidRPr="006B7BFD">
        <w:t xml:space="preserve">• Welcome + brief team presentation </w:t>
      </w:r>
    </w:p>
    <w:p w14:paraId="58BE736E" w14:textId="6EEF30C5" w:rsidR="006B7BFD" w:rsidRDefault="006B7BFD" w:rsidP="006B7BFD">
      <w:pPr>
        <w:spacing w:after="0" w:line="240" w:lineRule="auto"/>
      </w:pPr>
      <w:r w:rsidRPr="006B7BFD">
        <w:t>•</w:t>
      </w:r>
      <w:r>
        <w:t xml:space="preserve"> Project vision + Sharing goals + Introduction of Live illustrator </w:t>
      </w:r>
    </w:p>
    <w:p w14:paraId="797FB8EB" w14:textId="77777777" w:rsidR="006B7BFD" w:rsidRPr="006B7BFD" w:rsidRDefault="006B7BFD" w:rsidP="006B7BFD">
      <w:pPr>
        <w:spacing w:after="0" w:line="240" w:lineRule="auto"/>
      </w:pPr>
    </w:p>
    <w:p w14:paraId="33E61A4A" w14:textId="77777777" w:rsidR="006B7BFD" w:rsidRDefault="006B7BFD" w:rsidP="006B7BFD">
      <w:pPr>
        <w:spacing w:after="0" w:line="240" w:lineRule="auto"/>
        <w:rPr>
          <w:b/>
          <w:bCs/>
        </w:rPr>
      </w:pPr>
      <w:r w:rsidRPr="006B7BFD">
        <w:rPr>
          <w:b/>
          <w:bCs/>
        </w:rPr>
        <w:t>11:30–12:30 | Session 1 — Mapping the terrain/1</w:t>
      </w:r>
    </w:p>
    <w:p w14:paraId="431B1225" w14:textId="77777777" w:rsidR="006B7BFD" w:rsidRDefault="006B7BFD" w:rsidP="006B7BFD">
      <w:pPr>
        <w:spacing w:after="0" w:line="240" w:lineRule="auto"/>
      </w:pPr>
      <w:r w:rsidRPr="006B7BFD">
        <w:t>•</w:t>
      </w:r>
      <w:r>
        <w:t xml:space="preserve"> </w:t>
      </w:r>
      <w:r w:rsidRPr="006B7BFD">
        <w:t>Format: 2 sprints (20’ each, 5 speakers each, 4’ per speaker) of short provocative presentations. </w:t>
      </w:r>
    </w:p>
    <w:p w14:paraId="05F874A9" w14:textId="67C72AC3" w:rsidR="006B7BFD" w:rsidRDefault="006B7BFD" w:rsidP="006B7BFD">
      <w:pPr>
        <w:spacing w:after="0" w:line="240" w:lineRule="auto"/>
        <w:rPr>
          <w:i/>
          <w:iCs/>
        </w:rPr>
      </w:pPr>
      <w:r w:rsidRPr="006B7BFD">
        <w:t>•</w:t>
      </w:r>
      <w:r>
        <w:t xml:space="preserve"> S</w:t>
      </w:r>
      <w:r w:rsidRPr="006B7BFD">
        <w:t>peakers: </w:t>
      </w:r>
      <w:r w:rsidRPr="006B7BFD">
        <w:rPr>
          <w:b/>
          <w:bCs/>
          <w:i/>
          <w:iCs/>
        </w:rPr>
        <w:t>Mirca, Jo, Cecilia, Niels, Marjolein</w:t>
      </w:r>
    </w:p>
    <w:p w14:paraId="27A02E78" w14:textId="5E0CB73A" w:rsidR="006B7BFD" w:rsidRPr="006B7BFD" w:rsidRDefault="006B7BFD" w:rsidP="006B7BFD">
      <w:pPr>
        <w:spacing w:after="0" w:line="240" w:lineRule="auto"/>
        <w:rPr>
          <w:i/>
          <w:iCs/>
        </w:rPr>
      </w:pPr>
      <w:r w:rsidRPr="006B7BFD">
        <w:t>•</w:t>
      </w:r>
      <w:r>
        <w:t xml:space="preserve"> </w:t>
      </w:r>
      <w:r w:rsidRPr="006B7BFD">
        <w:t>Guiding questions (no need to answer them all):</w:t>
      </w:r>
    </w:p>
    <w:p w14:paraId="47CEF350" w14:textId="77777777" w:rsidR="006B7BFD" w:rsidRDefault="006B7BFD" w:rsidP="006B7BFD">
      <w:pPr>
        <w:pStyle w:val="ListParagraph"/>
        <w:numPr>
          <w:ilvl w:val="0"/>
          <w:numId w:val="3"/>
        </w:numPr>
        <w:spacing w:after="0" w:line="240" w:lineRule="auto"/>
      </w:pPr>
      <w:r w:rsidRPr="006B7BFD">
        <w:t>Where do you see the deepest unresolved tension in how data infrastructures are used to govern today?</w:t>
      </w:r>
    </w:p>
    <w:p w14:paraId="2BAB0738" w14:textId="77777777" w:rsidR="006B7BFD" w:rsidRDefault="006B7BFD" w:rsidP="006B7BFD">
      <w:pPr>
        <w:pStyle w:val="ListParagraph"/>
        <w:numPr>
          <w:ilvl w:val="0"/>
          <w:numId w:val="3"/>
        </w:numPr>
        <w:spacing w:after="0" w:line="240" w:lineRule="auto"/>
      </w:pPr>
      <w:r w:rsidRPr="006B7BFD">
        <w:t>Where do current debates fall short?</w:t>
      </w:r>
    </w:p>
    <w:p w14:paraId="25E853B1" w14:textId="7F81A52F" w:rsidR="006B7BFD" w:rsidRPr="006B7BFD" w:rsidRDefault="006B7BFD" w:rsidP="006B7BFD">
      <w:pPr>
        <w:pStyle w:val="ListParagraph"/>
        <w:numPr>
          <w:ilvl w:val="0"/>
          <w:numId w:val="3"/>
        </w:numPr>
        <w:spacing w:after="0" w:line="240" w:lineRule="auto"/>
      </w:pPr>
      <w:r w:rsidRPr="006B7BFD">
        <w:t>Which actors, infrastructures, or norms are most under-examined?</w:t>
      </w:r>
    </w:p>
    <w:p w14:paraId="2C20A672" w14:textId="77777777" w:rsidR="006B7BFD" w:rsidRDefault="006B7BFD" w:rsidP="006B7BFD">
      <w:pPr>
        <w:spacing w:after="0" w:line="240" w:lineRule="auto"/>
      </w:pPr>
      <w:r w:rsidRPr="006B7BFD">
        <w:t>•</w:t>
      </w:r>
      <w:r>
        <w:t xml:space="preserve"> </w:t>
      </w:r>
      <w:r w:rsidRPr="006B7BFD">
        <w:t>Discussion follows</w:t>
      </w:r>
    </w:p>
    <w:p w14:paraId="3B0B6F70" w14:textId="31D3F9BD" w:rsidR="006B7BFD" w:rsidRPr="006B7BFD" w:rsidRDefault="006B7BFD" w:rsidP="006B7BFD">
      <w:pPr>
        <w:spacing w:after="0" w:line="240" w:lineRule="auto"/>
      </w:pPr>
      <w:r w:rsidRPr="006B7BFD">
        <w:t> </w:t>
      </w:r>
    </w:p>
    <w:p w14:paraId="40BEEF03" w14:textId="7B9E34A2" w:rsidR="006B7BFD" w:rsidRPr="006B7BFD" w:rsidRDefault="006B7BFD" w:rsidP="006B7BFD">
      <w:pPr>
        <w:spacing w:after="0" w:line="240" w:lineRule="auto"/>
      </w:pPr>
      <w:r w:rsidRPr="006B7BFD">
        <w:rPr>
          <w:b/>
          <w:bCs/>
        </w:rPr>
        <w:t xml:space="preserve">12:30–13:30 | Networking </w:t>
      </w:r>
    </w:p>
    <w:p w14:paraId="77E40FF7" w14:textId="77777777" w:rsidR="006B7BFD" w:rsidRPr="006B7BFD" w:rsidRDefault="006B7BFD" w:rsidP="006B7BFD">
      <w:pPr>
        <w:spacing w:after="0" w:line="240" w:lineRule="auto"/>
      </w:pPr>
      <w:r w:rsidRPr="006B7BFD">
        <w:t> </w:t>
      </w:r>
    </w:p>
    <w:p w14:paraId="03457AAF" w14:textId="77777777" w:rsidR="006B7BFD" w:rsidRDefault="006B7BFD" w:rsidP="006B7BFD">
      <w:pPr>
        <w:spacing w:after="0" w:line="240" w:lineRule="auto"/>
        <w:rPr>
          <w:b/>
          <w:bCs/>
        </w:rPr>
      </w:pPr>
      <w:r w:rsidRPr="006B7BFD">
        <w:rPr>
          <w:b/>
          <w:bCs/>
        </w:rPr>
        <w:t>13:30–14:30 | Session 2 — Mapping the terrain/2</w:t>
      </w:r>
    </w:p>
    <w:p w14:paraId="4FDD7CA6" w14:textId="77777777" w:rsidR="006B7BFD" w:rsidRDefault="006B7BFD" w:rsidP="006B7BFD">
      <w:pPr>
        <w:spacing w:after="0" w:line="240" w:lineRule="auto"/>
      </w:pPr>
      <w:r w:rsidRPr="006B7BFD">
        <w:t>•</w:t>
      </w:r>
      <w:r>
        <w:t xml:space="preserve"> </w:t>
      </w:r>
      <w:r w:rsidRPr="006B7BFD">
        <w:t>Format: 2 sprints (20’ each, 5 speakers each, 4’ per speaker) of short provocative presentations. </w:t>
      </w:r>
    </w:p>
    <w:p w14:paraId="1B803A1B" w14:textId="59208F70" w:rsidR="006B7BFD" w:rsidRPr="006B7BFD" w:rsidRDefault="006B7BFD" w:rsidP="006B7BFD">
      <w:pPr>
        <w:spacing w:after="0" w:line="240" w:lineRule="auto"/>
      </w:pPr>
      <w:r w:rsidRPr="006B7BFD">
        <w:t>•</w:t>
      </w:r>
      <w:r>
        <w:t xml:space="preserve"> S</w:t>
      </w:r>
      <w:r w:rsidRPr="006B7BFD">
        <w:t>peakers: </w:t>
      </w:r>
      <w:r w:rsidRPr="006B7BFD">
        <w:rPr>
          <w:b/>
          <w:bCs/>
          <w:i/>
          <w:iCs/>
        </w:rPr>
        <w:t>Louise, Rob,  Fernando, Rocco, Bidisha</w:t>
      </w:r>
    </w:p>
    <w:p w14:paraId="2141EFEF" w14:textId="1255F3B9" w:rsidR="006B7BFD" w:rsidRPr="006B7BFD" w:rsidRDefault="006B7BFD" w:rsidP="006B7BFD">
      <w:pPr>
        <w:spacing w:after="0" w:line="240" w:lineRule="auto"/>
      </w:pPr>
      <w:r w:rsidRPr="006B7BFD">
        <w:t>•</w:t>
      </w:r>
      <w:r>
        <w:t xml:space="preserve"> </w:t>
      </w:r>
      <w:r w:rsidRPr="006B7BFD">
        <w:t>Guiding questions (no need to answer them all):</w:t>
      </w:r>
    </w:p>
    <w:p w14:paraId="799E714C" w14:textId="69003179" w:rsidR="006B7BFD" w:rsidRPr="006B7BFD" w:rsidRDefault="006B7BFD" w:rsidP="006B7BFD">
      <w:pPr>
        <w:pStyle w:val="ListParagraph"/>
        <w:numPr>
          <w:ilvl w:val="0"/>
          <w:numId w:val="3"/>
        </w:numPr>
        <w:spacing w:after="0" w:line="240" w:lineRule="auto"/>
      </w:pPr>
      <w:r w:rsidRPr="006B7BFD">
        <w:t>Where do you see the deepest unresolved tension in how data infrastructures are used to govern today?</w:t>
      </w:r>
    </w:p>
    <w:p w14:paraId="4E6D69C5" w14:textId="6C3BC4CA" w:rsidR="006B7BFD" w:rsidRPr="006B7BFD" w:rsidRDefault="006B7BFD" w:rsidP="006B7BFD">
      <w:pPr>
        <w:pStyle w:val="ListParagraph"/>
        <w:numPr>
          <w:ilvl w:val="0"/>
          <w:numId w:val="3"/>
        </w:numPr>
        <w:spacing w:after="0" w:line="240" w:lineRule="auto"/>
      </w:pPr>
      <w:r w:rsidRPr="006B7BFD">
        <w:t>Where do current debates fall short?</w:t>
      </w:r>
    </w:p>
    <w:p w14:paraId="567F7977" w14:textId="205DA988" w:rsidR="006B7BFD" w:rsidRPr="006B7BFD" w:rsidRDefault="006B7BFD" w:rsidP="006B7BFD">
      <w:pPr>
        <w:pStyle w:val="ListParagraph"/>
        <w:numPr>
          <w:ilvl w:val="0"/>
          <w:numId w:val="3"/>
        </w:numPr>
        <w:spacing w:after="0" w:line="240" w:lineRule="auto"/>
      </w:pPr>
      <w:r w:rsidRPr="006B7BFD">
        <w:t>Which actors, infrastructures, or norms are most under-examined?</w:t>
      </w:r>
    </w:p>
    <w:p w14:paraId="7363AE55" w14:textId="1408FF9E" w:rsidR="006B7BFD" w:rsidRPr="006B7BFD" w:rsidRDefault="006B7BFD" w:rsidP="006B7BFD">
      <w:pPr>
        <w:spacing w:after="0" w:line="240" w:lineRule="auto"/>
      </w:pPr>
      <w:r w:rsidRPr="006B7BFD">
        <w:t>•</w:t>
      </w:r>
      <w:r>
        <w:t xml:space="preserve"> </w:t>
      </w:r>
      <w:r w:rsidRPr="006B7BFD">
        <w:t>Discussion follows</w:t>
      </w:r>
    </w:p>
    <w:p w14:paraId="464E541A" w14:textId="77777777" w:rsidR="006B7BFD" w:rsidRPr="006B7BFD" w:rsidRDefault="006B7BFD" w:rsidP="006B7BFD">
      <w:pPr>
        <w:spacing w:after="0" w:line="240" w:lineRule="auto"/>
      </w:pPr>
    </w:p>
    <w:p w14:paraId="45FD4B9A" w14:textId="77777777" w:rsidR="006B7BFD" w:rsidRPr="006B7BFD" w:rsidRDefault="006B7BFD" w:rsidP="006B7BFD">
      <w:pPr>
        <w:spacing w:after="0" w:line="240" w:lineRule="auto"/>
      </w:pPr>
      <w:r w:rsidRPr="006B7BFD">
        <w:rPr>
          <w:b/>
          <w:bCs/>
        </w:rPr>
        <w:t>14:30–16:00 | Session 3: From tensions to directions</w:t>
      </w:r>
    </w:p>
    <w:p w14:paraId="214A2AD7" w14:textId="11F41C44" w:rsidR="006B7BFD" w:rsidRPr="006B7BFD" w:rsidRDefault="006B7BFD" w:rsidP="006B7BFD">
      <w:pPr>
        <w:spacing w:after="0" w:line="240" w:lineRule="auto"/>
      </w:pPr>
      <w:r w:rsidRPr="006B7BFD">
        <w:t>•</w:t>
      </w:r>
      <w:r>
        <w:t xml:space="preserve"> </w:t>
      </w:r>
      <w:r w:rsidRPr="006B7BFD">
        <w:t xml:space="preserve">Format: groupwork </w:t>
      </w:r>
    </w:p>
    <w:p w14:paraId="355A300E" w14:textId="35E08FA3" w:rsidR="006B7BFD" w:rsidRPr="006B7BFD" w:rsidRDefault="006B7BFD" w:rsidP="006B7BFD">
      <w:pPr>
        <w:spacing w:after="0" w:line="240" w:lineRule="auto"/>
      </w:pPr>
      <w:r w:rsidRPr="006B7BFD">
        <w:t>•</w:t>
      </w:r>
      <w:r>
        <w:t xml:space="preserve"> Discuss </w:t>
      </w:r>
      <w:r w:rsidRPr="006B7BFD">
        <w:t xml:space="preserve">4 thematic tables based on tech families </w:t>
      </w:r>
    </w:p>
    <w:p w14:paraId="5FF25A88" w14:textId="77777777" w:rsidR="006B7BFD" w:rsidRPr="006B7BFD" w:rsidRDefault="006B7BFD" w:rsidP="006B7BFD">
      <w:pPr>
        <w:spacing w:after="0" w:line="240" w:lineRule="auto"/>
      </w:pPr>
    </w:p>
    <w:p w14:paraId="6F87FE40" w14:textId="77777777" w:rsidR="006B7BFD" w:rsidRPr="006B7BFD" w:rsidRDefault="006B7BFD" w:rsidP="006B7BFD">
      <w:pPr>
        <w:spacing w:after="0" w:line="240" w:lineRule="auto"/>
      </w:pPr>
      <w:r w:rsidRPr="006B7BFD">
        <w:rPr>
          <w:b/>
          <w:bCs/>
        </w:rPr>
        <w:t>16:00–16:15 | Closing</w:t>
      </w:r>
    </w:p>
    <w:p w14:paraId="664964AC" w14:textId="468E6DB3" w:rsidR="006B7BFD" w:rsidRDefault="006B7BFD" w:rsidP="006B7BFD">
      <w:pPr>
        <w:spacing w:after="0" w:line="240" w:lineRule="auto"/>
      </w:pPr>
      <w:r w:rsidRPr="006B7BFD">
        <w:lastRenderedPageBreak/>
        <w:t xml:space="preserve">• Key takeaways for the project’s next steps </w:t>
      </w:r>
    </w:p>
    <w:p w14:paraId="69AE0B02" w14:textId="77777777" w:rsidR="006B7BFD" w:rsidRPr="006B7BFD" w:rsidRDefault="006B7BFD" w:rsidP="006B7BFD">
      <w:pPr>
        <w:spacing w:after="0" w:line="240" w:lineRule="auto"/>
      </w:pPr>
    </w:p>
    <w:p w14:paraId="75440666" w14:textId="77777777" w:rsidR="006B7BFD" w:rsidRPr="006B7BFD" w:rsidRDefault="006B7BFD" w:rsidP="006B7BFD">
      <w:pPr>
        <w:pStyle w:val="Heading2"/>
      </w:pPr>
      <w:r w:rsidRPr="006B7BFD">
        <w:rPr>
          <w:rFonts w:ascii="Apple Color Emoji" w:hAnsi="Apple Color Emoji" w:cs="Apple Color Emoji"/>
        </w:rPr>
        <w:t>🗓️</w:t>
      </w:r>
      <w:r w:rsidRPr="006B7BFD">
        <w:t> 26 March — evening programme</w:t>
      </w:r>
    </w:p>
    <w:p w14:paraId="12005E84" w14:textId="77777777" w:rsidR="006B7BFD" w:rsidRDefault="006B7BFD" w:rsidP="006B7BFD">
      <w:pPr>
        <w:spacing w:after="0" w:line="240" w:lineRule="auto"/>
        <w:rPr>
          <w:rFonts w:ascii="MS Gothic" w:eastAsia="MS Gothic" w:hAnsi="MS Gothic" w:cs="MS Gothic"/>
          <w:lang w:val="en-US"/>
        </w:rPr>
      </w:pPr>
      <w:r w:rsidRPr="006B7BFD">
        <w:rPr>
          <w:rFonts w:ascii="Apple Color Emoji" w:hAnsi="Apple Color Emoji" w:cs="Apple Color Emoji"/>
        </w:rPr>
        <w:t>📍</w:t>
      </w:r>
      <w:r w:rsidRPr="006B7BFD">
        <w:t xml:space="preserve"> Location: Terre Lente </w:t>
      </w:r>
      <w:r w:rsidRPr="006B7BFD">
        <w:rPr>
          <w:rFonts w:ascii="MS Gothic" w:eastAsia="MS Gothic" w:hAnsi="MS Gothic" w:cs="MS Gothic" w:hint="eastAsia"/>
        </w:rPr>
        <w:t> </w:t>
      </w:r>
    </w:p>
    <w:p w14:paraId="69804DF3" w14:textId="57675F3E" w:rsidR="006B7BFD" w:rsidRDefault="006B7BFD" w:rsidP="006B7BFD">
      <w:pPr>
        <w:spacing w:after="0" w:line="240" w:lineRule="auto"/>
      </w:pPr>
      <w:r w:rsidRPr="006B7BFD">
        <w:rPr>
          <w:rFonts w:ascii="Apple Color Emoji" w:hAnsi="Apple Color Emoji" w:cs="Apple Color Emoji"/>
        </w:rPr>
        <w:t>🎯</w:t>
      </w:r>
      <w:r w:rsidRPr="006B7BFD">
        <w:t xml:space="preserve"> Goal: invitee-only networking dinner + fun activity to be considered</w:t>
      </w:r>
    </w:p>
    <w:p w14:paraId="10BBA194" w14:textId="77777777" w:rsidR="006B7BFD" w:rsidRDefault="006B7BFD" w:rsidP="006B7BFD">
      <w:pPr>
        <w:spacing w:after="0" w:line="240" w:lineRule="auto"/>
      </w:pPr>
    </w:p>
    <w:p w14:paraId="24AB37E9" w14:textId="08E1864F" w:rsidR="006B7BFD" w:rsidRPr="006B7BFD" w:rsidRDefault="006B7BFD" w:rsidP="006B7BFD">
      <w:pPr>
        <w:spacing w:after="0" w:line="240" w:lineRule="auto"/>
      </w:pPr>
      <w:r>
        <w:rPr>
          <w:b/>
          <w:bCs/>
        </w:rPr>
        <w:t>18:00 -</w:t>
      </w:r>
      <w:r w:rsidRPr="006B7BFD">
        <w:rPr>
          <w:b/>
          <w:bCs/>
        </w:rPr>
        <w:t xml:space="preserve"> | </w:t>
      </w:r>
      <w:r>
        <w:rPr>
          <w:b/>
          <w:bCs/>
        </w:rPr>
        <w:t xml:space="preserve">Activity </w:t>
      </w:r>
      <w:r w:rsidRPr="006B7BFD">
        <w:rPr>
          <w:b/>
          <w:bCs/>
        </w:rPr>
        <w:t>—</w:t>
      </w:r>
      <w:r>
        <w:rPr>
          <w:b/>
          <w:bCs/>
        </w:rPr>
        <w:t xml:space="preserve"> A look back at today: Collective synthesis </w:t>
      </w:r>
    </w:p>
    <w:p w14:paraId="5036BBF4" w14:textId="34C09185" w:rsidR="006B7BFD" w:rsidRPr="006B7BFD" w:rsidRDefault="006B7BFD" w:rsidP="006B7BFD">
      <w:pPr>
        <w:spacing w:after="0" w:line="240" w:lineRule="auto"/>
      </w:pPr>
      <w:r w:rsidRPr="006B7BFD">
        <w:t>• Guided walk-through of the visual summary</w:t>
      </w:r>
      <w:r>
        <w:t>;</w:t>
      </w:r>
      <w:r w:rsidRPr="006B7BFD">
        <w:t xml:space="preserve"> participants are invited to intervene, contest, or add to the visuals.</w:t>
      </w:r>
    </w:p>
    <w:p w14:paraId="5ED56877" w14:textId="77777777" w:rsidR="006B7BFD" w:rsidRPr="006B7BFD" w:rsidRDefault="006B7BFD" w:rsidP="006B7BFD">
      <w:pPr>
        <w:spacing w:after="0" w:line="240" w:lineRule="auto"/>
      </w:pPr>
      <w:r w:rsidRPr="006B7BFD">
        <w:t>• Discussion prompts:</w:t>
      </w:r>
    </w:p>
    <w:p w14:paraId="3C157B7E" w14:textId="4EA431FC" w:rsidR="006B7BFD" w:rsidRPr="006B7BFD" w:rsidRDefault="006B7BFD" w:rsidP="006B7BFD">
      <w:pPr>
        <w:pStyle w:val="ListParagraph"/>
        <w:numPr>
          <w:ilvl w:val="0"/>
          <w:numId w:val="3"/>
        </w:numPr>
        <w:spacing w:after="0" w:line="240" w:lineRule="auto"/>
      </w:pPr>
      <w:r w:rsidRPr="006B7BFD">
        <w:t>What resonates?</w:t>
      </w:r>
    </w:p>
    <w:p w14:paraId="1F2F5795" w14:textId="0FBA18D0" w:rsidR="006B7BFD" w:rsidRPr="006B7BFD" w:rsidRDefault="006B7BFD" w:rsidP="006B7BFD">
      <w:pPr>
        <w:pStyle w:val="ListParagraph"/>
        <w:numPr>
          <w:ilvl w:val="0"/>
          <w:numId w:val="3"/>
        </w:numPr>
        <w:spacing w:after="0" w:line="240" w:lineRule="auto"/>
      </w:pPr>
      <w:r w:rsidRPr="006B7BFD">
        <w:t>What is missing or misrepresented?</w:t>
      </w:r>
    </w:p>
    <w:p w14:paraId="763FBB8E" w14:textId="69FEF72C" w:rsidR="006B7BFD" w:rsidRPr="006B7BFD" w:rsidRDefault="006B7BFD" w:rsidP="006B7BFD">
      <w:pPr>
        <w:pStyle w:val="ListParagraph"/>
        <w:numPr>
          <w:ilvl w:val="0"/>
          <w:numId w:val="3"/>
        </w:numPr>
        <w:spacing w:after="0" w:line="240" w:lineRule="auto"/>
      </w:pPr>
      <w:r w:rsidRPr="006B7BFD">
        <w:t>Which tensions should remain open?</w:t>
      </w:r>
    </w:p>
    <w:p w14:paraId="61A5D375" w14:textId="77777777" w:rsidR="00843B64" w:rsidRDefault="00843B64"/>
    <w:p w14:paraId="3BC861AC" w14:textId="77777777" w:rsidR="006B7BFD" w:rsidRPr="006B7BFD" w:rsidRDefault="006B7BFD" w:rsidP="00F35FE9">
      <w:pPr>
        <w:pStyle w:val="Heading2"/>
      </w:pPr>
      <w:r w:rsidRPr="006B7BFD">
        <w:rPr>
          <w:rFonts w:ascii="Apple Color Emoji" w:hAnsi="Apple Color Emoji" w:cs="Apple Color Emoji"/>
        </w:rPr>
        <w:t>🗓️</w:t>
      </w:r>
      <w:r w:rsidRPr="006B7BFD">
        <w:t> 27 March — DATAGOV Kick-off: Public launch</w:t>
      </w:r>
    </w:p>
    <w:p w14:paraId="439D041D" w14:textId="77777777" w:rsidR="006B7BFD" w:rsidRDefault="006B7BFD" w:rsidP="00F35FE9">
      <w:pPr>
        <w:spacing w:after="0" w:line="240" w:lineRule="auto"/>
        <w:rPr>
          <w:rFonts w:ascii="MS Gothic" w:eastAsia="MS Gothic" w:hAnsi="MS Gothic" w:cs="MS Gothic"/>
          <w:lang w:val="en-US"/>
        </w:rPr>
      </w:pPr>
      <w:r w:rsidRPr="006B7BFD">
        <w:rPr>
          <w:rFonts w:ascii="Apple Color Emoji" w:hAnsi="Apple Color Emoji" w:cs="Apple Color Emoji"/>
        </w:rPr>
        <w:t>📍</w:t>
      </w:r>
      <w:r w:rsidRPr="006B7BFD">
        <w:t xml:space="preserve"> Location: Framer Framed </w:t>
      </w:r>
      <w:r w:rsidRPr="006B7BFD">
        <w:rPr>
          <w:rFonts w:ascii="MS Gothic" w:eastAsia="MS Gothic" w:hAnsi="MS Gothic" w:cs="MS Gothic" w:hint="eastAsia"/>
        </w:rPr>
        <w:t> </w:t>
      </w:r>
    </w:p>
    <w:p w14:paraId="7A6D34C7" w14:textId="0A43ACE1" w:rsidR="006B7BFD" w:rsidRPr="006B7BFD" w:rsidRDefault="006B7BFD" w:rsidP="00F35FE9">
      <w:pPr>
        <w:spacing w:after="0" w:line="240" w:lineRule="auto"/>
        <w:rPr>
          <w:rFonts w:ascii="MS Gothic" w:eastAsia="MS Gothic" w:hAnsi="MS Gothic" w:cs="MS Gothic"/>
          <w:lang w:val="en-US"/>
        </w:rPr>
      </w:pPr>
      <w:r w:rsidRPr="006B7BFD">
        <w:rPr>
          <w:rFonts w:ascii="Apple Color Emoji" w:hAnsi="Apple Color Emoji" w:cs="Apple Color Emoji"/>
        </w:rPr>
        <w:t>👥</w:t>
      </w:r>
      <w:r w:rsidRPr="006B7BFD">
        <w:t xml:space="preserve"> </w:t>
      </w:r>
      <w:r>
        <w:rPr>
          <w:rFonts w:ascii="MS Gothic" w:eastAsia="MS Gothic" w:hAnsi="MS Gothic" w:cs="MS Gothic"/>
          <w:lang w:val="en-US"/>
        </w:rPr>
        <w:t xml:space="preserve"> </w:t>
      </w:r>
      <w:r>
        <w:t>50-70 (open to the public)</w:t>
      </w:r>
    </w:p>
    <w:p w14:paraId="3543EB37" w14:textId="77777777" w:rsidR="00F35FE9" w:rsidRDefault="006B7BFD" w:rsidP="00F35FE9">
      <w:pPr>
        <w:spacing w:after="0" w:line="240" w:lineRule="auto"/>
        <w:rPr>
          <w:rFonts w:ascii="MS Gothic" w:eastAsia="MS Gothic" w:hAnsi="MS Gothic" w:cs="MS Gothic"/>
        </w:rPr>
      </w:pPr>
      <w:r w:rsidRPr="006B7BFD">
        <w:rPr>
          <w:rFonts w:ascii="Apple Color Emoji" w:hAnsi="Apple Color Emoji" w:cs="Apple Color Emoji"/>
        </w:rPr>
        <w:t>🎯</w:t>
      </w:r>
      <w:r w:rsidRPr="006B7BFD">
        <w:t xml:space="preserve"> Goal: </w:t>
      </w:r>
      <w:r>
        <w:t>present DATAGOV to the public</w:t>
      </w:r>
    </w:p>
    <w:p w14:paraId="7256F062" w14:textId="35B67F71" w:rsidR="006B7BFD" w:rsidRPr="006B7BFD" w:rsidRDefault="006B7BFD" w:rsidP="00F35FE9">
      <w:pPr>
        <w:spacing w:after="0" w:line="240" w:lineRule="auto"/>
        <w:rPr>
          <w:rFonts w:ascii="MS Gothic" w:eastAsia="MS Gothic" w:hAnsi="MS Gothic" w:cs="MS Gothic"/>
          <w:lang w:val="en-US"/>
        </w:rPr>
      </w:pPr>
      <w:r w:rsidRPr="006B7BFD">
        <w:t> </w:t>
      </w:r>
    </w:p>
    <w:p w14:paraId="1364ED81" w14:textId="7008253A" w:rsidR="006B7BFD" w:rsidRDefault="006B7BFD" w:rsidP="00F35FE9">
      <w:pPr>
        <w:spacing w:after="0" w:line="240" w:lineRule="auto"/>
      </w:pPr>
      <w:r w:rsidRPr="006B7BFD">
        <w:rPr>
          <w:b/>
          <w:bCs/>
        </w:rPr>
        <w:t>09:30–10:00 | Registration &amp; breakfast </w:t>
      </w:r>
    </w:p>
    <w:p w14:paraId="3BD86CED" w14:textId="77777777" w:rsidR="00F35FE9" w:rsidRPr="006B7BFD" w:rsidRDefault="00F35FE9" w:rsidP="00F35FE9">
      <w:pPr>
        <w:spacing w:after="0" w:line="240" w:lineRule="auto"/>
      </w:pPr>
    </w:p>
    <w:p w14:paraId="21F83798" w14:textId="77777777" w:rsidR="006B7BFD" w:rsidRPr="006B7BFD" w:rsidRDefault="006B7BFD" w:rsidP="00F35FE9">
      <w:pPr>
        <w:spacing w:after="0" w:line="240" w:lineRule="auto"/>
      </w:pPr>
      <w:r w:rsidRPr="006B7BFD">
        <w:rPr>
          <w:b/>
          <w:bCs/>
        </w:rPr>
        <w:t>10:00–10:45 | Welcome &amp; introduction</w:t>
      </w:r>
    </w:p>
    <w:p w14:paraId="4A7991DE" w14:textId="1BD477BD" w:rsidR="006B7BFD" w:rsidRPr="006B7BFD" w:rsidRDefault="00F35FE9" w:rsidP="00F35FE9">
      <w:pPr>
        <w:spacing w:after="0" w:line="240" w:lineRule="auto"/>
      </w:pPr>
      <w:r w:rsidRPr="006B7BFD">
        <w:t>•</w:t>
      </w:r>
      <w:r>
        <w:t xml:space="preserve"> </w:t>
      </w:r>
      <w:r w:rsidR="006B7BFD" w:rsidRPr="006B7BFD">
        <w:t xml:space="preserve">Opening remarks + team introduction </w:t>
      </w:r>
    </w:p>
    <w:p w14:paraId="34DDCEB6" w14:textId="1E42300E" w:rsidR="006B7BFD" w:rsidRPr="006B7BFD" w:rsidRDefault="00F35FE9" w:rsidP="00F35FE9">
      <w:pPr>
        <w:spacing w:after="0" w:line="240" w:lineRule="auto"/>
      </w:pPr>
      <w:r w:rsidRPr="006B7BFD">
        <w:t>•</w:t>
      </w:r>
      <w:r>
        <w:t xml:space="preserve"> </w:t>
      </w:r>
      <w:r w:rsidR="006B7BFD" w:rsidRPr="006B7BFD">
        <w:t>Why data governance needs rethinking today</w:t>
      </w:r>
    </w:p>
    <w:p w14:paraId="3C4FE686" w14:textId="77777777" w:rsidR="006B7BFD" w:rsidRPr="006B7BFD" w:rsidRDefault="006B7BFD" w:rsidP="00F35FE9">
      <w:pPr>
        <w:spacing w:after="0" w:line="240" w:lineRule="auto"/>
      </w:pPr>
      <w:r w:rsidRPr="006B7BFD">
        <w:t> </w:t>
      </w:r>
    </w:p>
    <w:p w14:paraId="604B6451" w14:textId="77777777" w:rsidR="006B7BFD" w:rsidRPr="006B7BFD" w:rsidRDefault="006B7BFD" w:rsidP="00F35FE9">
      <w:pPr>
        <w:spacing w:after="0" w:line="240" w:lineRule="auto"/>
      </w:pPr>
      <w:r w:rsidRPr="006B7BFD">
        <w:rPr>
          <w:b/>
          <w:bCs/>
        </w:rPr>
        <w:t>10:45–12:15 | Panel 1 — Governing by data infrastructure: tensions and fault lines</w:t>
      </w:r>
    </w:p>
    <w:p w14:paraId="475455C3" w14:textId="1AD98C79" w:rsidR="006B7BFD" w:rsidRPr="006B7BFD" w:rsidRDefault="00F35FE9" w:rsidP="00F35FE9">
      <w:pPr>
        <w:spacing w:after="0" w:line="240" w:lineRule="auto"/>
      </w:pPr>
      <w:r w:rsidRPr="006B7BFD">
        <w:t>•</w:t>
      </w:r>
      <w:r>
        <w:t xml:space="preserve"> </w:t>
      </w:r>
      <w:r w:rsidR="006B7BFD" w:rsidRPr="006B7BFD">
        <w:t>Keynote panel:</w:t>
      </w:r>
    </w:p>
    <w:p w14:paraId="096AE79E" w14:textId="2901CDB0" w:rsidR="006B7BFD" w:rsidRPr="006B7BFD" w:rsidRDefault="006B7BFD" w:rsidP="00F35FE9">
      <w:pPr>
        <w:pStyle w:val="ListParagraph"/>
        <w:numPr>
          <w:ilvl w:val="0"/>
          <w:numId w:val="3"/>
        </w:numPr>
        <w:spacing w:after="0" w:line="240" w:lineRule="auto"/>
      </w:pPr>
      <w:r w:rsidRPr="006B7BFD">
        <w:t>Louise Amoore (15’)</w:t>
      </w:r>
    </w:p>
    <w:p w14:paraId="654460B4" w14:textId="089EC499" w:rsidR="006B7BFD" w:rsidRPr="006B7BFD" w:rsidRDefault="006B7BFD" w:rsidP="00F35FE9">
      <w:pPr>
        <w:pStyle w:val="ListParagraph"/>
        <w:numPr>
          <w:ilvl w:val="0"/>
          <w:numId w:val="3"/>
        </w:numPr>
        <w:spacing w:after="0" w:line="240" w:lineRule="auto"/>
      </w:pPr>
      <w:r w:rsidRPr="006B7BFD">
        <w:t>Roundtable with</w:t>
      </w:r>
      <w:r w:rsidR="00F35FE9">
        <w:t xml:space="preserve"> Louise</w:t>
      </w:r>
      <w:r w:rsidRPr="006B7BFD">
        <w:t xml:space="preserve"> Amoore, Mirca Madianou, Rocco Bellanova, Niels ten Oever (45'; provocative statement or Qs)</w:t>
      </w:r>
    </w:p>
    <w:p w14:paraId="4A48CF58" w14:textId="12BE8829" w:rsidR="006B7BFD" w:rsidRDefault="006B7BFD" w:rsidP="00F35FE9">
      <w:pPr>
        <w:pStyle w:val="ListParagraph"/>
        <w:numPr>
          <w:ilvl w:val="0"/>
          <w:numId w:val="3"/>
        </w:numPr>
        <w:spacing w:after="0" w:line="240" w:lineRule="auto"/>
      </w:pPr>
      <w:r w:rsidRPr="006B7BFD">
        <w:t>Q&amp;A (30')</w:t>
      </w:r>
    </w:p>
    <w:p w14:paraId="177A3FE3" w14:textId="77777777" w:rsidR="00F35FE9" w:rsidRPr="006B7BFD" w:rsidRDefault="00F35FE9" w:rsidP="00F35FE9">
      <w:pPr>
        <w:spacing w:after="0" w:line="240" w:lineRule="auto"/>
      </w:pPr>
    </w:p>
    <w:p w14:paraId="66474127" w14:textId="77FF9868" w:rsidR="006B7BFD" w:rsidRPr="006B7BFD" w:rsidRDefault="006B7BFD" w:rsidP="00F35FE9">
      <w:pPr>
        <w:spacing w:after="0" w:line="240" w:lineRule="auto"/>
      </w:pPr>
      <w:r w:rsidRPr="006B7BFD">
        <w:rPr>
          <w:b/>
          <w:bCs/>
        </w:rPr>
        <w:t>12:15–13:15 | Networking lunch </w:t>
      </w:r>
    </w:p>
    <w:p w14:paraId="569B66D5" w14:textId="77777777" w:rsidR="006B7BFD" w:rsidRPr="006B7BFD" w:rsidRDefault="006B7BFD" w:rsidP="00F35FE9">
      <w:pPr>
        <w:spacing w:after="0" w:line="240" w:lineRule="auto"/>
      </w:pPr>
      <w:r w:rsidRPr="006B7BFD">
        <w:rPr>
          <w:b/>
          <w:bCs/>
        </w:rPr>
        <w:t> </w:t>
      </w:r>
    </w:p>
    <w:p w14:paraId="22C4E846" w14:textId="77777777" w:rsidR="006B7BFD" w:rsidRPr="006B7BFD" w:rsidRDefault="006B7BFD" w:rsidP="00F35FE9">
      <w:pPr>
        <w:spacing w:after="0" w:line="240" w:lineRule="auto"/>
      </w:pPr>
      <w:r w:rsidRPr="006B7BFD">
        <w:rPr>
          <w:b/>
          <w:bCs/>
        </w:rPr>
        <w:t>13:15–14:45 | Panel 2 — Global perspectives on governance by data infrastructure </w:t>
      </w:r>
    </w:p>
    <w:p w14:paraId="23C04F6D" w14:textId="77777777" w:rsidR="00F35FE9" w:rsidRDefault="00F35FE9" w:rsidP="00F35FE9">
      <w:pPr>
        <w:spacing w:after="0" w:line="240" w:lineRule="auto"/>
      </w:pPr>
      <w:r w:rsidRPr="006B7BFD">
        <w:t>•</w:t>
      </w:r>
      <w:r>
        <w:t xml:space="preserve"> </w:t>
      </w:r>
      <w:r w:rsidR="006B7BFD" w:rsidRPr="006B7BFD">
        <w:t>Keynote panel:</w:t>
      </w:r>
    </w:p>
    <w:p w14:paraId="2C60F71F" w14:textId="7E00CB96" w:rsidR="006B7BFD" w:rsidRPr="006B7BFD" w:rsidRDefault="006B7BFD" w:rsidP="00F35FE9">
      <w:pPr>
        <w:pStyle w:val="ListParagraph"/>
        <w:numPr>
          <w:ilvl w:val="0"/>
          <w:numId w:val="3"/>
        </w:numPr>
        <w:spacing w:after="0" w:line="240" w:lineRule="auto"/>
      </w:pPr>
      <w:r w:rsidRPr="006B7BFD">
        <w:t>Fernando Filgueiras (15’)</w:t>
      </w:r>
    </w:p>
    <w:p w14:paraId="1EF524AC" w14:textId="083BAC26" w:rsidR="006B7BFD" w:rsidRPr="006B7BFD" w:rsidRDefault="006B7BFD" w:rsidP="00F35FE9">
      <w:pPr>
        <w:pStyle w:val="ListParagraph"/>
        <w:numPr>
          <w:ilvl w:val="0"/>
          <w:numId w:val="3"/>
        </w:numPr>
        <w:spacing w:after="0" w:line="240" w:lineRule="auto"/>
      </w:pPr>
      <w:r w:rsidRPr="006B7BFD">
        <w:t>Roundtable with </w:t>
      </w:r>
      <w:r w:rsidR="00F35FE9">
        <w:t xml:space="preserve">Fernando Filgueiras, </w:t>
      </w:r>
      <w:r w:rsidRPr="006B7BFD">
        <w:t>Cecilia Passanti, Bidisha Chaudhuri, Rob van Kranenburg (45'</w:t>
      </w:r>
      <w:r w:rsidR="00F35FE9">
        <w:t>;</w:t>
      </w:r>
      <w:r w:rsidR="00F35FE9" w:rsidRPr="00F35FE9">
        <w:t xml:space="preserve"> </w:t>
      </w:r>
      <w:r w:rsidR="00F35FE9" w:rsidRPr="006B7BFD">
        <w:t>provocative statement or Qs)</w:t>
      </w:r>
    </w:p>
    <w:p w14:paraId="5900108F" w14:textId="0CE9EEF6" w:rsidR="006B7BFD" w:rsidRPr="006B7BFD" w:rsidRDefault="006B7BFD" w:rsidP="00F35FE9">
      <w:pPr>
        <w:pStyle w:val="ListParagraph"/>
        <w:numPr>
          <w:ilvl w:val="0"/>
          <w:numId w:val="3"/>
        </w:numPr>
        <w:spacing w:after="0" w:line="240" w:lineRule="auto"/>
      </w:pPr>
      <w:r w:rsidRPr="006B7BFD">
        <w:t>Q&amp;A (30')</w:t>
      </w:r>
    </w:p>
    <w:p w14:paraId="7288141D" w14:textId="77777777" w:rsidR="006B7BFD" w:rsidRPr="006B7BFD" w:rsidRDefault="006B7BFD" w:rsidP="00F35FE9">
      <w:pPr>
        <w:spacing w:after="0" w:line="240" w:lineRule="auto"/>
      </w:pPr>
      <w:r w:rsidRPr="006B7BFD">
        <w:lastRenderedPageBreak/>
        <w:t> </w:t>
      </w:r>
    </w:p>
    <w:p w14:paraId="69789864" w14:textId="77777777" w:rsidR="006B7BFD" w:rsidRPr="006B7BFD" w:rsidRDefault="006B7BFD" w:rsidP="00F35FE9">
      <w:pPr>
        <w:spacing w:after="0" w:line="240" w:lineRule="auto"/>
      </w:pPr>
      <w:r w:rsidRPr="006B7BFD">
        <w:rPr>
          <w:b/>
          <w:bCs/>
        </w:rPr>
        <w:t>14:45–15:15 | Closing reflections</w:t>
      </w:r>
    </w:p>
    <w:p w14:paraId="527B17E8" w14:textId="77777777" w:rsidR="006B7BFD" w:rsidRPr="006B7BFD" w:rsidRDefault="006B7BFD" w:rsidP="00F35FE9">
      <w:pPr>
        <w:spacing w:after="0" w:line="240" w:lineRule="auto"/>
      </w:pPr>
      <w:r w:rsidRPr="006B7BFD">
        <w:t> </w:t>
      </w:r>
    </w:p>
    <w:p w14:paraId="5751087B" w14:textId="3B14D823" w:rsidR="006B7BFD" w:rsidRPr="006B7BFD" w:rsidRDefault="006B7BFD" w:rsidP="00F35FE9">
      <w:pPr>
        <w:spacing w:after="0" w:line="240" w:lineRule="auto"/>
      </w:pPr>
      <w:r w:rsidRPr="006B7BFD">
        <w:rPr>
          <w:b/>
          <w:bCs/>
        </w:rPr>
        <w:t>15:15 onwards | Drinks </w:t>
      </w:r>
    </w:p>
    <w:p w14:paraId="5ABF316C" w14:textId="63E12C8F" w:rsidR="006B7BFD" w:rsidRPr="006B7BFD" w:rsidRDefault="00F35FE9" w:rsidP="00F35FE9">
      <w:pPr>
        <w:spacing w:after="0" w:line="240" w:lineRule="auto"/>
      </w:pPr>
      <w:r w:rsidRPr="006B7BFD">
        <w:t>•</w:t>
      </w:r>
      <w:r>
        <w:t xml:space="preserve"> </w:t>
      </w:r>
      <w:r w:rsidR="006B7BFD" w:rsidRPr="006B7BFD">
        <w:t>Informal networking</w:t>
      </w:r>
    </w:p>
    <w:p w14:paraId="4365045B" w14:textId="77777777" w:rsidR="006B7BFD" w:rsidRDefault="006B7BFD"/>
    <w:sectPr w:rsidR="006B7B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82434"/>
    <w:multiLevelType w:val="hybridMultilevel"/>
    <w:tmpl w:val="00E4AD2C"/>
    <w:lvl w:ilvl="0" w:tplc="E4D0862E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3202F"/>
    <w:multiLevelType w:val="multilevel"/>
    <w:tmpl w:val="D92C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921B1F"/>
    <w:multiLevelType w:val="multilevel"/>
    <w:tmpl w:val="68F4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565003"/>
    <w:multiLevelType w:val="multilevel"/>
    <w:tmpl w:val="B3E8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FF1E33"/>
    <w:multiLevelType w:val="multilevel"/>
    <w:tmpl w:val="A7A6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F91DAA"/>
    <w:multiLevelType w:val="multilevel"/>
    <w:tmpl w:val="72EA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316448"/>
    <w:multiLevelType w:val="multilevel"/>
    <w:tmpl w:val="D7A6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A55CDE"/>
    <w:multiLevelType w:val="multilevel"/>
    <w:tmpl w:val="D858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4522C16"/>
    <w:multiLevelType w:val="multilevel"/>
    <w:tmpl w:val="03A8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42650399">
    <w:abstractNumId w:val="6"/>
  </w:num>
  <w:num w:numId="2" w16cid:durableId="1290093686">
    <w:abstractNumId w:val="2"/>
  </w:num>
  <w:num w:numId="3" w16cid:durableId="1487628197">
    <w:abstractNumId w:val="0"/>
  </w:num>
  <w:num w:numId="4" w16cid:durableId="1386904245">
    <w:abstractNumId w:val="1"/>
  </w:num>
  <w:num w:numId="5" w16cid:durableId="1767190098">
    <w:abstractNumId w:val="5"/>
  </w:num>
  <w:num w:numId="6" w16cid:durableId="73012397">
    <w:abstractNumId w:val="3"/>
  </w:num>
  <w:num w:numId="7" w16cid:durableId="1499925842">
    <w:abstractNumId w:val="8"/>
  </w:num>
  <w:num w:numId="8" w16cid:durableId="1571696879">
    <w:abstractNumId w:val="4"/>
  </w:num>
  <w:num w:numId="9" w16cid:durableId="17852271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FD"/>
    <w:rsid w:val="006B7BFD"/>
    <w:rsid w:val="00773CC4"/>
    <w:rsid w:val="00843B64"/>
    <w:rsid w:val="00872F5A"/>
    <w:rsid w:val="00F04DBC"/>
    <w:rsid w:val="00F3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7BD21F"/>
  <w15:chartTrackingRefBased/>
  <w15:docId w15:val="{AC0E96FB-F8AE-474D-BA1F-16590AB7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P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7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Kitamura</dc:creator>
  <cp:keywords/>
  <dc:description/>
  <cp:lastModifiedBy>Meg Kitamura</cp:lastModifiedBy>
  <cp:revision>1</cp:revision>
  <dcterms:created xsi:type="dcterms:W3CDTF">2026-02-06T08:44:00Z</dcterms:created>
  <dcterms:modified xsi:type="dcterms:W3CDTF">2026-02-06T09:01:00Z</dcterms:modified>
</cp:coreProperties>
</file>