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10C2" w:rsidRDefault="00491794">
      <w:pPr>
        <w:pStyle w:val="Title"/>
      </w:pPr>
      <w:bookmarkStart w:id="0" w:name="_4qtykfafgzur" w:colFirst="0" w:colLast="0"/>
      <w:bookmarkEnd w:id="0"/>
      <w:r>
        <w:t xml:space="preserve">GDPR Analysis of the </w:t>
      </w:r>
      <w:proofErr w:type="spellStart"/>
      <w:r>
        <w:t>BigBang</w:t>
      </w:r>
      <w:proofErr w:type="spellEnd"/>
      <w:r>
        <w:t xml:space="preserve"> Project </w:t>
      </w:r>
    </w:p>
    <w:p w14:paraId="00000002" w14:textId="77777777" w:rsidR="009510C2" w:rsidRDefault="00491794">
      <w:pPr>
        <w:pStyle w:val="Heading1"/>
        <w:rPr>
          <w:sz w:val="28"/>
          <w:szCs w:val="28"/>
        </w:rPr>
      </w:pPr>
      <w:bookmarkStart w:id="1" w:name="_y58yjphaknyy" w:colFirst="0" w:colLast="0"/>
      <w:bookmarkEnd w:id="1"/>
      <w:r>
        <w:rPr>
          <w:sz w:val="28"/>
          <w:szCs w:val="28"/>
        </w:rPr>
        <w:t>Clients: Niels ten Oever, Christoph Becker</w:t>
      </w:r>
    </w:p>
    <w:p w14:paraId="00000003" w14:textId="77777777" w:rsidR="009510C2" w:rsidRDefault="009510C2"/>
    <w:p w14:paraId="00000004" w14:textId="77777777" w:rsidR="009510C2" w:rsidRDefault="009510C2"/>
    <w:p w14:paraId="00000005" w14:textId="77777777" w:rsidR="009510C2" w:rsidRDefault="00491794">
      <w:r>
        <w:t>Dear Sir or Madam,</w:t>
      </w:r>
    </w:p>
    <w:p w14:paraId="00000006" w14:textId="77777777" w:rsidR="009510C2" w:rsidRDefault="009510C2"/>
    <w:p w14:paraId="00000007" w14:textId="77777777" w:rsidR="009510C2" w:rsidRDefault="00491794">
      <w:r>
        <w:t xml:space="preserve">We are writing to you on behalf of the academic quantitative data analysis project </w:t>
      </w:r>
      <w:proofErr w:type="spellStart"/>
      <w:r>
        <w:t>BigBang</w:t>
      </w:r>
      <w:proofErr w:type="spellEnd"/>
      <w:r>
        <w:t xml:space="preserve">. </w:t>
      </w:r>
    </w:p>
    <w:p w14:paraId="00000008" w14:textId="77777777" w:rsidR="009510C2" w:rsidRDefault="009510C2"/>
    <w:p w14:paraId="00000009" w14:textId="77777777" w:rsidR="009510C2" w:rsidRDefault="00491794">
      <w:r>
        <w:t>We study the governance of transnational communication networks by analyzing email and standards archives. That infrastructure increasingly underpins modern infor</w:t>
      </w:r>
      <w:r>
        <w:t>mation societies and is governed through standards-setting in private governance fora. Our software, which is licensed under an open source license (MIT), allows for the downloading of emails from the public email archives of standard-setting bodies and su</w:t>
      </w:r>
      <w:r>
        <w:t>bsequently allows for doing network, discourse, and statistical analysis.</w:t>
      </w:r>
    </w:p>
    <w:p w14:paraId="0000000A" w14:textId="77777777" w:rsidR="009510C2" w:rsidRDefault="009510C2"/>
    <w:p w14:paraId="0000000B" w14:textId="77777777" w:rsidR="009510C2" w:rsidRDefault="00491794">
      <w:r>
        <w:t xml:space="preserve">In future versions of this </w:t>
      </w:r>
      <w:proofErr w:type="gramStart"/>
      <w:r>
        <w:t>software</w:t>
      </w:r>
      <w:proofErr w:type="gramEnd"/>
      <w:r>
        <w:t xml:space="preserve"> we would like to make the email data directly available to other researchers in order to reduce the strain on email servers of standards-setting </w:t>
      </w:r>
      <w:r>
        <w:t>bodies and to enhance accessibility and usability for researchers.</w:t>
      </w:r>
    </w:p>
    <w:p w14:paraId="0000000C" w14:textId="77777777" w:rsidR="009510C2" w:rsidRDefault="009510C2"/>
    <w:p w14:paraId="0000000D" w14:textId="77777777" w:rsidR="009510C2" w:rsidRDefault="00491794">
      <w:r>
        <w:t>We would like to solicit pro bono advice to ensure that we or our users are not violating the EU’s General Data Protection Regulation (GDPR).</w:t>
      </w:r>
    </w:p>
    <w:p w14:paraId="0000000E" w14:textId="77777777" w:rsidR="009510C2" w:rsidRDefault="009510C2"/>
    <w:p w14:paraId="0000000F" w14:textId="77777777" w:rsidR="009510C2" w:rsidRDefault="00491794">
      <w:r>
        <w:t>Questions:</w:t>
      </w:r>
    </w:p>
    <w:p w14:paraId="00000010" w14:textId="77777777" w:rsidR="009510C2" w:rsidRDefault="009510C2"/>
    <w:p w14:paraId="00000011" w14:textId="77777777" w:rsidR="009510C2" w:rsidRDefault="00491794">
      <w:pPr>
        <w:numPr>
          <w:ilvl w:val="0"/>
          <w:numId w:val="30"/>
        </w:numPr>
        <w:rPr>
          <w:b/>
        </w:rPr>
      </w:pPr>
      <w:r>
        <w:rPr>
          <w:b/>
        </w:rPr>
        <w:t>Are the collecting and processing</w:t>
      </w:r>
      <w:r>
        <w:rPr>
          <w:b/>
        </w:rPr>
        <w:t xml:space="preserve"> of personal data via </w:t>
      </w:r>
      <w:proofErr w:type="spellStart"/>
      <w:r>
        <w:rPr>
          <w:b/>
        </w:rPr>
        <w:t>BigBang</w:t>
      </w:r>
      <w:proofErr w:type="spellEnd"/>
      <w:r>
        <w:rPr>
          <w:b/>
        </w:rPr>
        <w:t xml:space="preserve"> compliant with the EU’s General Data Protection Regulation (GDPR)?</w:t>
      </w:r>
    </w:p>
    <w:p w14:paraId="00000012" w14:textId="77777777" w:rsidR="009510C2" w:rsidRDefault="009510C2">
      <w:pPr>
        <w:ind w:left="720"/>
      </w:pPr>
    </w:p>
    <w:p w14:paraId="00000013" w14:textId="238D0175" w:rsidR="009510C2" w:rsidRDefault="00491794">
      <w:pPr>
        <w:ind w:left="720"/>
      </w:pPr>
      <w:proofErr w:type="spellStart"/>
      <w:r>
        <w:t>BigBang</w:t>
      </w:r>
      <w:proofErr w:type="spellEnd"/>
      <w:r>
        <w:t xml:space="preserve"> allows for the scraping of email archives of various Internet standard-setting organizations, including 3GPP, W3C, IETF, ICANN, </w:t>
      </w:r>
      <w:r w:rsidR="00276DF6">
        <w:t xml:space="preserve">and </w:t>
      </w:r>
      <w:r>
        <w:t>RIPE. Emails are being</w:t>
      </w:r>
      <w:r>
        <w:t xml:space="preserve"> downloaded either as local copies to local machines or to a shared server in Amsterdam that is controlled and administered (with password protections and appropriate data security measures) by one of the clients.</w:t>
      </w:r>
    </w:p>
    <w:p w14:paraId="00000014" w14:textId="77777777" w:rsidR="009510C2" w:rsidRDefault="009510C2">
      <w:pPr>
        <w:ind w:left="720"/>
      </w:pPr>
    </w:p>
    <w:p w14:paraId="00000015" w14:textId="77777777" w:rsidR="009510C2" w:rsidRDefault="00491794">
      <w:pPr>
        <w:ind w:left="720"/>
      </w:pPr>
      <w:r>
        <w:t>Examples of such emails are provided in A</w:t>
      </w:r>
      <w:r>
        <w:t>ppendix A.</w:t>
      </w:r>
    </w:p>
    <w:p w14:paraId="00000016" w14:textId="77777777" w:rsidR="009510C2" w:rsidRDefault="009510C2">
      <w:pPr>
        <w:ind w:left="720"/>
      </w:pPr>
    </w:p>
    <w:p w14:paraId="00000017" w14:textId="77777777" w:rsidR="009510C2" w:rsidRDefault="00491794">
      <w:pPr>
        <w:ind w:left="720"/>
      </w:pPr>
      <w:proofErr w:type="spellStart"/>
      <w:r>
        <w:t>BigBang</w:t>
      </w:r>
      <w:proofErr w:type="spellEnd"/>
      <w:r>
        <w:t xml:space="preserve"> allows for various forms of data processing to aggregate and analyze emails. </w:t>
      </w:r>
      <w:proofErr w:type="spellStart"/>
      <w:r>
        <w:t>BigBang’s</w:t>
      </w:r>
      <w:proofErr w:type="spellEnd"/>
      <w:r>
        <w:t xml:space="preserve"> current capabilities are mainly focused on header analysis. As you can see from the examples in the Appendix, the relevant information includes inter</w:t>
      </w:r>
      <w:r>
        <w:t xml:space="preserve"> alia time and </w:t>
      </w:r>
      <w:proofErr w:type="spellStart"/>
      <w:r>
        <w:t>timezones</w:t>
      </w:r>
      <w:proofErr w:type="spellEnd"/>
      <w:r>
        <w:t xml:space="preserve">, sender email address, sender </w:t>
      </w:r>
      <w:proofErr w:type="gramStart"/>
      <w:r>
        <w:t>user names</w:t>
      </w:r>
      <w:proofErr w:type="gramEnd"/>
      <w:r>
        <w:t xml:space="preserve">, recipient email addresses, recipient user names, and user affiliation (as revealed by the email domain name or email signature). </w:t>
      </w:r>
      <w:proofErr w:type="spellStart"/>
      <w:r>
        <w:t>BigBang</w:t>
      </w:r>
      <w:proofErr w:type="spellEnd"/>
      <w:r>
        <w:t xml:space="preserve"> also allows for text body analysis but is currently </w:t>
      </w:r>
      <w:r>
        <w:t xml:space="preserve">limited to </w:t>
      </w:r>
      <w:r>
        <w:lastRenderedPageBreak/>
        <w:t xml:space="preserve">word search (filtering emails </w:t>
      </w:r>
      <w:proofErr w:type="gramStart"/>
      <w:r>
        <w:t>by the use of</w:t>
      </w:r>
      <w:proofErr w:type="gramEnd"/>
      <w:r>
        <w:t xml:space="preserve"> a certain word). In future, we might add more sophisticated forms of text analysis.</w:t>
      </w:r>
    </w:p>
    <w:p w14:paraId="00000018" w14:textId="77777777" w:rsidR="009510C2" w:rsidRDefault="009510C2">
      <w:pPr>
        <w:ind w:left="720"/>
      </w:pPr>
    </w:p>
    <w:p w14:paraId="00000019" w14:textId="77777777" w:rsidR="009510C2" w:rsidRDefault="00491794">
      <w:pPr>
        <w:ind w:left="720"/>
      </w:pPr>
      <w:r>
        <w:t xml:space="preserve">The analysis enabled by </w:t>
      </w:r>
      <w:proofErr w:type="spellStart"/>
      <w:r>
        <w:t>BigBang</w:t>
      </w:r>
      <w:proofErr w:type="spellEnd"/>
      <w:r>
        <w:t xml:space="preserve"> can be rendered in graphs and can be used for the writing of academic articles. Civi</w:t>
      </w:r>
      <w:r>
        <w:t xml:space="preserve">l society organizations may also use </w:t>
      </w:r>
      <w:proofErr w:type="spellStart"/>
      <w:r>
        <w:t>BigBang</w:t>
      </w:r>
      <w:proofErr w:type="spellEnd"/>
      <w:r>
        <w:t xml:space="preserve"> to interrogate standard-setting processes and to render them more accountable by writing reports, news articles, blog posts etc.</w:t>
      </w:r>
    </w:p>
    <w:p w14:paraId="0000001A" w14:textId="77777777" w:rsidR="009510C2" w:rsidRDefault="009510C2">
      <w:pPr>
        <w:ind w:left="720"/>
      </w:pPr>
    </w:p>
    <w:p w14:paraId="0000001B" w14:textId="77777777" w:rsidR="009510C2" w:rsidRDefault="00491794">
      <w:pPr>
        <w:ind w:left="720"/>
      </w:pPr>
      <w:r>
        <w:t>We understand that the emails contained in standard-setting bodies’ archives, des</w:t>
      </w:r>
      <w:r>
        <w:t xml:space="preserve">pite being publicly available, are to be considered “personal data” under the EU’s General Data Protection Regulation (GDPR) and that the analysis facilitated by </w:t>
      </w:r>
      <w:proofErr w:type="spellStart"/>
      <w:r>
        <w:t>BigBang</w:t>
      </w:r>
      <w:proofErr w:type="spellEnd"/>
      <w:r>
        <w:t xml:space="preserve"> is to be considered “processing” of personal data. </w:t>
      </w:r>
    </w:p>
    <w:p w14:paraId="0000001C" w14:textId="77777777" w:rsidR="009510C2" w:rsidRDefault="009510C2">
      <w:pPr>
        <w:ind w:left="720"/>
      </w:pPr>
    </w:p>
    <w:p w14:paraId="0000001D" w14:textId="77777777" w:rsidR="009510C2" w:rsidRDefault="00491794">
      <w:pPr>
        <w:ind w:left="720"/>
      </w:pPr>
      <w:r>
        <w:t xml:space="preserve">We would like to argue that </w:t>
      </w:r>
      <w:proofErr w:type="spellStart"/>
      <w:r>
        <w:t>BigBang</w:t>
      </w:r>
      <w:proofErr w:type="spellEnd"/>
      <w:r>
        <w:t xml:space="preserve"> enabled processing of personal data is necessary for the purposes of legitimate interests pursued by researchers and civil society organizations under Article 6(1)(f) GDPR. We do not believe that the public interest in t</w:t>
      </w:r>
      <w:r>
        <w:t xml:space="preserve">he transparency and accountability of private standard-setting organizations is overridden by the interests or fundamental rights and freedoms of the data subject implicated by the email archives that </w:t>
      </w:r>
      <w:proofErr w:type="spellStart"/>
      <w:r>
        <w:t>BigBang</w:t>
      </w:r>
      <w:proofErr w:type="spellEnd"/>
      <w:r>
        <w:t xml:space="preserve"> mines.</w:t>
      </w:r>
    </w:p>
    <w:p w14:paraId="0000001E" w14:textId="77777777" w:rsidR="009510C2" w:rsidRDefault="009510C2">
      <w:pPr>
        <w:ind w:left="720"/>
      </w:pPr>
    </w:p>
    <w:p w14:paraId="0000001F" w14:textId="77777777" w:rsidR="009510C2" w:rsidRDefault="00491794">
      <w:pPr>
        <w:ind w:left="720"/>
      </w:pPr>
      <w:proofErr w:type="spellStart"/>
      <w:r>
        <w:t>Pseudonomizing</w:t>
      </w:r>
      <w:proofErr w:type="spellEnd"/>
      <w:r>
        <w:t xml:space="preserve"> or anonymizing the datas</w:t>
      </w:r>
      <w:r>
        <w:t>ets is not only technically challenging but would also adversely affect the dataset’s value as a research and accountability tool.</w:t>
      </w:r>
    </w:p>
    <w:p w14:paraId="00000020" w14:textId="77777777" w:rsidR="009510C2" w:rsidRDefault="009510C2">
      <w:pPr>
        <w:ind w:left="720"/>
      </w:pPr>
    </w:p>
    <w:p w14:paraId="00000021" w14:textId="77777777" w:rsidR="009510C2" w:rsidRDefault="00491794">
      <w:pPr>
        <w:numPr>
          <w:ilvl w:val="0"/>
          <w:numId w:val="30"/>
        </w:numPr>
        <w:rPr>
          <w:b/>
        </w:rPr>
      </w:pPr>
      <w:r>
        <w:rPr>
          <w:b/>
        </w:rPr>
        <w:t xml:space="preserve">How can </w:t>
      </w:r>
      <w:proofErr w:type="spellStart"/>
      <w:r>
        <w:rPr>
          <w:b/>
        </w:rPr>
        <w:t>BigBang</w:t>
      </w:r>
      <w:proofErr w:type="spellEnd"/>
      <w:r>
        <w:rPr>
          <w:b/>
        </w:rPr>
        <w:t xml:space="preserve"> make its datasets available to other researchers without violating GDPR?</w:t>
      </w:r>
    </w:p>
    <w:p w14:paraId="00000022" w14:textId="77777777" w:rsidR="009510C2" w:rsidRDefault="009510C2"/>
    <w:p w14:paraId="00000023" w14:textId="77777777" w:rsidR="009510C2" w:rsidRDefault="00491794">
      <w:pPr>
        <w:ind w:left="720"/>
      </w:pPr>
      <w:r>
        <w:t>We are contemplating to make aggre</w:t>
      </w:r>
      <w:r>
        <w:t xml:space="preserve">gated datasets available to other researchers in order to reduce the strain on email servers of standard-setting organizations and to improve the accessibility and usability of </w:t>
      </w:r>
      <w:proofErr w:type="spellStart"/>
      <w:r>
        <w:t>BigBang</w:t>
      </w:r>
      <w:proofErr w:type="spellEnd"/>
      <w:r>
        <w:t xml:space="preserve"> for researchers (scraping the emails from the archives takes time and r</w:t>
      </w:r>
      <w:r>
        <w:t xml:space="preserve">equires a certain amount </w:t>
      </w:r>
      <w:proofErr w:type="gramStart"/>
      <w:r>
        <w:t>of  technical</w:t>
      </w:r>
      <w:proofErr w:type="gramEnd"/>
      <w:r>
        <w:t xml:space="preserve"> expertise as well as storage capacity).</w:t>
      </w:r>
    </w:p>
    <w:p w14:paraId="00000024" w14:textId="77777777" w:rsidR="009510C2" w:rsidRDefault="009510C2"/>
    <w:p w14:paraId="00000025" w14:textId="77777777" w:rsidR="009510C2" w:rsidRDefault="00491794">
      <w:pPr>
        <w:ind w:left="720"/>
      </w:pPr>
      <w:r>
        <w:t>We would like to offer two ways of accessing the aggregated datasets: a) a possibility to download the dataset; b) a possibility to process the data on our server.</w:t>
      </w:r>
    </w:p>
    <w:p w14:paraId="00000026" w14:textId="77777777" w:rsidR="009510C2" w:rsidRDefault="009510C2">
      <w:pPr>
        <w:ind w:left="720"/>
      </w:pPr>
    </w:p>
    <w:p w14:paraId="00000027" w14:textId="77777777" w:rsidR="009510C2" w:rsidRDefault="00491794">
      <w:pPr>
        <w:ind w:left="720"/>
      </w:pPr>
      <w:r>
        <w:t>We understa</w:t>
      </w:r>
      <w:r>
        <w:t>nd that either possibility would be considered “processing” of personal data under the GDPR. How can we offer these possibilities without violating the GDPR?</w:t>
      </w:r>
    </w:p>
    <w:p w14:paraId="3511FEF8" w14:textId="77777777" w:rsidR="00276DF6" w:rsidRDefault="00276DF6">
      <w:pPr>
        <w:ind w:left="720"/>
      </w:pPr>
    </w:p>
    <w:p w14:paraId="00000028" w14:textId="737D9D8C" w:rsidR="009510C2" w:rsidRDefault="00491794">
      <w:pPr>
        <w:ind w:left="720"/>
      </w:pPr>
      <w:r>
        <w:t xml:space="preserve">We would like to require researchers to file a data access permit application. A template of such </w:t>
      </w:r>
      <w:r>
        <w:t xml:space="preserve">an application is available at </w:t>
      </w:r>
      <w:hyperlink r:id="rId7">
        <w:r>
          <w:rPr>
            <w:color w:val="1155CC"/>
            <w:u w:val="single"/>
          </w:rPr>
          <w:t>https://github.com/datactive/bigbang/blob/main/data_access_permit_application.md</w:t>
        </w:r>
      </w:hyperlink>
      <w:r>
        <w:t xml:space="preserve"> and provided in Appendix B. Are these terms </w:t>
      </w:r>
      <w:r>
        <w:t>sufficient or would you recommend additional or different terms to facilitate researcher-to-researcher sharing of the datasets?</w:t>
      </w:r>
    </w:p>
    <w:p w14:paraId="00000029" w14:textId="77777777" w:rsidR="009510C2" w:rsidRDefault="009510C2">
      <w:pPr>
        <w:ind w:left="720"/>
      </w:pPr>
    </w:p>
    <w:p w14:paraId="0000002A" w14:textId="77777777" w:rsidR="009510C2" w:rsidRDefault="00491794">
      <w:pPr>
        <w:ind w:left="720"/>
      </w:pPr>
      <w:r>
        <w:lastRenderedPageBreak/>
        <w:t xml:space="preserve">As stated above, </w:t>
      </w:r>
      <w:proofErr w:type="spellStart"/>
      <w:r>
        <w:t>pseudonomizing</w:t>
      </w:r>
      <w:proofErr w:type="spellEnd"/>
      <w:r>
        <w:t xml:space="preserve"> or anonymizing the datasets is not only technically challenging but would also adversely affect</w:t>
      </w:r>
      <w:r>
        <w:t xml:space="preserve"> the dataset’s value as a research and accountability tool.</w:t>
      </w:r>
    </w:p>
    <w:p w14:paraId="0000002B" w14:textId="77777777" w:rsidR="009510C2" w:rsidRDefault="009510C2">
      <w:pPr>
        <w:ind w:left="720"/>
      </w:pPr>
    </w:p>
    <w:p w14:paraId="0000002C" w14:textId="77777777" w:rsidR="009510C2" w:rsidRDefault="00491794">
      <w:pPr>
        <w:ind w:left="720"/>
      </w:pPr>
      <w:r>
        <w:t>Thank you very much for considering this request. We look forward to hearing from you and would be happy to answer any questions you may have.</w:t>
      </w:r>
    </w:p>
    <w:p w14:paraId="0000002D" w14:textId="77777777" w:rsidR="009510C2" w:rsidRDefault="009510C2">
      <w:pPr>
        <w:ind w:left="720"/>
      </w:pPr>
    </w:p>
    <w:p w14:paraId="0000002E" w14:textId="77777777" w:rsidR="009510C2" w:rsidRDefault="00491794">
      <w:pPr>
        <w:ind w:left="720"/>
      </w:pPr>
      <w:r>
        <w:t>Sincerely,</w:t>
      </w:r>
    </w:p>
    <w:p w14:paraId="0000002F" w14:textId="77777777" w:rsidR="009510C2" w:rsidRDefault="009510C2">
      <w:pPr>
        <w:ind w:left="720"/>
      </w:pPr>
    </w:p>
    <w:p w14:paraId="00000030" w14:textId="77777777" w:rsidR="009510C2" w:rsidRDefault="00491794">
      <w:pPr>
        <w:ind w:left="720"/>
      </w:pPr>
      <w:r>
        <w:t>Signatures</w:t>
      </w:r>
    </w:p>
    <w:p w14:paraId="00000031" w14:textId="77777777" w:rsidR="009510C2" w:rsidRDefault="009510C2"/>
    <w:p w14:paraId="00000032" w14:textId="77777777" w:rsidR="009510C2" w:rsidRDefault="009510C2"/>
    <w:p w14:paraId="00000033" w14:textId="77777777" w:rsidR="009510C2" w:rsidRDefault="009510C2">
      <w:pPr>
        <w:pStyle w:val="Heading1"/>
      </w:pPr>
      <w:bookmarkStart w:id="2" w:name="_3ejpy1ubgg90" w:colFirst="0" w:colLast="0"/>
      <w:bookmarkEnd w:id="2"/>
    </w:p>
    <w:p w14:paraId="00000034" w14:textId="77777777" w:rsidR="009510C2" w:rsidRDefault="00491794">
      <w:pPr>
        <w:pStyle w:val="Heading1"/>
      </w:pPr>
      <w:bookmarkStart w:id="3" w:name="_y3rk4856p6uh" w:colFirst="0" w:colLast="0"/>
      <w:bookmarkEnd w:id="3"/>
      <w:r>
        <w:br w:type="page"/>
      </w:r>
    </w:p>
    <w:p w14:paraId="00000035" w14:textId="77777777" w:rsidR="009510C2" w:rsidRDefault="009510C2"/>
    <w:p w14:paraId="00000036" w14:textId="77777777" w:rsidR="009510C2" w:rsidRDefault="00491794">
      <w:pPr>
        <w:pStyle w:val="Heading1"/>
      </w:pPr>
      <w:bookmarkStart w:id="4" w:name="_ltmb54ye4v7m" w:colFirst="0" w:colLast="0"/>
      <w:bookmarkEnd w:id="4"/>
      <w:r>
        <w:t>Appendix A: Data Sampl</w:t>
      </w:r>
      <w:r>
        <w:t>e</w:t>
      </w:r>
    </w:p>
    <w:p w14:paraId="00000037" w14:textId="77777777" w:rsidR="009510C2" w:rsidRDefault="00491794">
      <w:pPr>
        <w:pStyle w:val="Heading3"/>
      </w:pPr>
      <w:bookmarkStart w:id="5" w:name="_2h3q8nsu6kze" w:colFirst="0" w:colLast="0"/>
      <w:bookmarkEnd w:id="5"/>
      <w:r>
        <w:rPr>
          <w:u w:val="single"/>
        </w:rPr>
        <w:t>Message Nr1</w:t>
      </w:r>
      <w:r>
        <w:t>:</w:t>
      </w:r>
    </w:p>
    <w:p w14:paraId="00000038" w14:textId="77777777" w:rsidR="009510C2" w:rsidRDefault="00491794">
      <w:r>
        <w:t>From MAILER-DAEMON Thu Aug 26 16:49:36 2021</w:t>
      </w:r>
    </w:p>
    <w:p w14:paraId="00000039" w14:textId="77777777" w:rsidR="009510C2" w:rsidRDefault="00491794">
      <w:r>
        <w:t>Content-Transfer-Encoding: quoted-printable</w:t>
      </w:r>
    </w:p>
    <w:p w14:paraId="0000003A" w14:textId="77777777" w:rsidR="009510C2" w:rsidRDefault="00491794">
      <w:r>
        <w:t>MIME-Version: 1.0</w:t>
      </w:r>
    </w:p>
    <w:p w14:paraId="0000003B" w14:textId="77777777" w:rsidR="009510C2" w:rsidRDefault="00491794">
      <w:r>
        <w:t>message-id: CY4PR10MB15280221A838A614A5E5D7C0B3130@CY4PR10MB1528.namprd10.prod.outlook.com</w:t>
      </w:r>
    </w:p>
    <w:p w14:paraId="0000003C" w14:textId="77777777" w:rsidR="009510C2" w:rsidRDefault="00491794">
      <w:r>
        <w:t>sender: 3GPP_TSG_RAN_WG4_NR-MIMO-OTA              3GPP_TSG_RAN_WG4_NR-MIMO-OTA@LIST.ETSI.ORG</w:t>
      </w:r>
    </w:p>
    <w:p w14:paraId="0000003D" w14:textId="77777777" w:rsidR="009510C2" w:rsidRDefault="00491794">
      <w:r>
        <w:t>subject: 'Revisions to TPs on FR2 channel verification and FR2 DoT'</w:t>
      </w:r>
    </w:p>
    <w:p w14:paraId="0000003E" w14:textId="77777777" w:rsidR="009510C2" w:rsidRDefault="00491794">
      <w:r>
        <w:t>from</w:t>
      </w:r>
      <w:r>
        <w:t>: "Rodriguez-Herrera, Alfonso" Alfonso.Rodriguez-Herrera@SPIRENT.COM</w:t>
      </w:r>
    </w:p>
    <w:p w14:paraId="0000003F" w14:textId="77777777" w:rsidR="009510C2" w:rsidRDefault="00491794">
      <w:r>
        <w:t>date: Thu, 20 Feb 2020 17:40:30 +0000</w:t>
      </w:r>
    </w:p>
    <w:p w14:paraId="00000040" w14:textId="77777777" w:rsidR="009510C2" w:rsidRDefault="00491794">
      <w:r>
        <w:t>Content-Type: text/plain; charset="utf-8"; Content-Type="multipart/mixed"; MIME-Version="1.0"</w:t>
      </w:r>
    </w:p>
    <w:p w14:paraId="00000041" w14:textId="77777777" w:rsidR="009510C2" w:rsidRDefault="00491794">
      <w:r>
        <w:t>reply-to: "Rodriguez-Herrera, Alfonso" Alfonso.Rodrigue</w:t>
      </w:r>
      <w:r>
        <w:t>z-Herrera@SPIRENT.COM</w:t>
      </w:r>
    </w:p>
    <w:p w14:paraId="00000042" w14:textId="77777777" w:rsidR="009510C2" w:rsidRDefault="00491794">
      <w:r>
        <w:t>Archived-At: &lt;https://list.etsi.org/scripts/wa.exe?A2=3GPP_TSG_RAN_WG4_NR-MIMO-OTA;5be0a403.2002C&amp;S=&gt;</w:t>
      </w:r>
    </w:p>
    <w:p w14:paraId="00000043" w14:textId="77777777" w:rsidR="009510C2" w:rsidRDefault="009510C2"/>
    <w:p w14:paraId="00000044" w14:textId="77777777" w:rsidR="009510C2" w:rsidRDefault="00491794">
      <w:r>
        <w:t>Dear NR MIMO OTA Colleagues,</w:t>
      </w:r>
    </w:p>
    <w:p w14:paraId="00000045" w14:textId="77777777" w:rsidR="009510C2" w:rsidRDefault="009510C2"/>
    <w:p w14:paraId="00000046" w14:textId="77777777" w:rsidR="009510C2" w:rsidRDefault="00491794">
      <w:r>
        <w:t>Please find attached an advanced copy of the TPs for FR2 DoT, and FR2 channel=</w:t>
      </w:r>
    </w:p>
    <w:p w14:paraId="00000047" w14:textId="77777777" w:rsidR="009510C2" w:rsidRDefault="00491794">
      <w:r>
        <w:t xml:space="preserve"> verification. The previously submitted TPs did not have the "Track Changes" =</w:t>
      </w:r>
    </w:p>
    <w:p w14:paraId="00000048" w14:textId="77777777" w:rsidR="009510C2" w:rsidRDefault="00491794">
      <w:r>
        <w:t>turned on, so it is difficult to see what changes are being proposed.</w:t>
      </w:r>
    </w:p>
    <w:p w14:paraId="00000049" w14:textId="77777777" w:rsidR="009510C2" w:rsidRDefault="009510C2"/>
    <w:p w14:paraId="0000004A" w14:textId="77777777" w:rsidR="009510C2" w:rsidRDefault="00491794">
      <w:r>
        <w:t>The attached are expected t</w:t>
      </w:r>
      <w:r>
        <w:t>o be submitted as revised TPs.</w:t>
      </w:r>
    </w:p>
    <w:p w14:paraId="0000004B" w14:textId="77777777" w:rsidR="009510C2" w:rsidRDefault="009510C2"/>
    <w:p w14:paraId="0000004C" w14:textId="77777777" w:rsidR="009510C2" w:rsidRDefault="00491794">
      <w:r>
        <w:t>Apologies for the inconvenience.</w:t>
      </w:r>
    </w:p>
    <w:p w14:paraId="0000004D" w14:textId="77777777" w:rsidR="009510C2" w:rsidRDefault="009510C2"/>
    <w:p w14:paraId="0000004E" w14:textId="77777777" w:rsidR="009510C2" w:rsidRDefault="00491794">
      <w:r>
        <w:t>Regards,</w:t>
      </w:r>
    </w:p>
    <w:p w14:paraId="0000004F" w14:textId="77777777" w:rsidR="009510C2" w:rsidRDefault="00491794">
      <w:r>
        <w:t>Alfonso</w:t>
      </w:r>
    </w:p>
    <w:p w14:paraId="00000050" w14:textId="77777777" w:rsidR="009510C2" w:rsidRDefault="009510C2"/>
    <w:p w14:paraId="00000051" w14:textId="77777777" w:rsidR="009510C2" w:rsidRDefault="00491794">
      <w:pPr>
        <w:pStyle w:val="Heading3"/>
      </w:pPr>
      <w:bookmarkStart w:id="6" w:name="_fqrl2xlj3rat" w:colFirst="0" w:colLast="0"/>
      <w:bookmarkEnd w:id="6"/>
      <w:r>
        <w:rPr>
          <w:u w:val="single"/>
        </w:rPr>
        <w:t>Message Nr2</w:t>
      </w:r>
      <w:r>
        <w:t>:</w:t>
      </w:r>
    </w:p>
    <w:p w14:paraId="00000052" w14:textId="77777777" w:rsidR="009510C2" w:rsidRDefault="00491794">
      <w:r>
        <w:t>From MAILER-DAEMON Thu Aug 26 16:49:38 2021</w:t>
      </w:r>
    </w:p>
    <w:p w14:paraId="00000053" w14:textId="77777777" w:rsidR="009510C2" w:rsidRDefault="00491794">
      <w:r>
        <w:t>Content-Transfer-Encoding: quoted-printable</w:t>
      </w:r>
    </w:p>
    <w:p w14:paraId="00000054" w14:textId="77777777" w:rsidR="009510C2" w:rsidRDefault="00491794">
      <w:r>
        <w:t>MIME-Version: 1.0</w:t>
      </w:r>
    </w:p>
    <w:p w14:paraId="00000055" w14:textId="77777777" w:rsidR="009510C2" w:rsidRDefault="00491794">
      <w:r>
        <w:t>sender: 3GPP_TSG_RAN_WG4_NR-MIMO-OTA              3GPP_TSG_RAN_WG4_NR-MIMO-OTA@LIST.ETSI.ORG</w:t>
      </w:r>
    </w:p>
    <w:p w14:paraId="00000056" w14:textId="77777777" w:rsidR="009510C2" w:rsidRDefault="00491794">
      <w:r>
        <w:t xml:space="preserve">subject: </w:t>
      </w:r>
      <w:proofErr w:type="spellStart"/>
      <w:r>
        <w:t>'Re</w:t>
      </w:r>
      <w:proofErr w:type="spellEnd"/>
      <w:r>
        <w:t>: draft WF on FR2 MIMO OTA'</w:t>
      </w:r>
    </w:p>
    <w:p w14:paraId="00000057" w14:textId="77777777" w:rsidR="009510C2" w:rsidRDefault="00491794">
      <w:r>
        <w:lastRenderedPageBreak/>
        <w:t xml:space="preserve">from: </w:t>
      </w:r>
      <w:proofErr w:type="spellStart"/>
      <w:r>
        <w:t>Ruixin</w:t>
      </w:r>
      <w:proofErr w:type="spellEnd"/>
      <w:r>
        <w:t xml:space="preserve"> Wang wangruixin@CAICT.AC.CN</w:t>
      </w:r>
    </w:p>
    <w:p w14:paraId="00000058" w14:textId="77777777" w:rsidR="009510C2" w:rsidRDefault="00491794">
      <w:r>
        <w:t>date: Fri, 22 Nov 2019 12:14:47 -0800</w:t>
      </w:r>
    </w:p>
    <w:p w14:paraId="00000059" w14:textId="77777777" w:rsidR="009510C2" w:rsidRDefault="00491794">
      <w:r>
        <w:t>message-id: 2019112212144537800715@caict.ac.</w:t>
      </w:r>
      <w:r>
        <w:t>cn</w:t>
      </w:r>
    </w:p>
    <w:p w14:paraId="0000005A" w14:textId="77777777" w:rsidR="009510C2" w:rsidRDefault="00491794">
      <w:r>
        <w:t>Content-Type: text/plain; charset="utf-8"; MIME-Version="1.0"; Content-Type="multipart/mixed"</w:t>
      </w:r>
    </w:p>
    <w:p w14:paraId="0000005B" w14:textId="77777777" w:rsidR="009510C2" w:rsidRDefault="00491794">
      <w:r>
        <w:t xml:space="preserve">reply-to: </w:t>
      </w:r>
      <w:proofErr w:type="spellStart"/>
      <w:r>
        <w:t>Ruixin</w:t>
      </w:r>
      <w:proofErr w:type="spellEnd"/>
      <w:r>
        <w:t xml:space="preserve"> Wang wangruixin@CAICT.AC.CN</w:t>
      </w:r>
    </w:p>
    <w:p w14:paraId="0000005C" w14:textId="77777777" w:rsidR="009510C2" w:rsidRDefault="00491794">
      <w:r>
        <w:t>Archived-At: &lt;https://list.etsi.org/scripts/wa.exe?A2=3GPP_TSG_RAN_WG4_NR-MIMO-OTA;6040f53a.1911D&amp;S=&gt;</w:t>
      </w:r>
    </w:p>
    <w:p w14:paraId="0000005D" w14:textId="77777777" w:rsidR="009510C2" w:rsidRDefault="009510C2"/>
    <w:p w14:paraId="0000005E" w14:textId="77777777" w:rsidR="009510C2" w:rsidRDefault="00491794">
      <w:r>
        <w:t>Hi All,</w:t>
      </w:r>
    </w:p>
    <w:p w14:paraId="0000005F" w14:textId="77777777" w:rsidR="009510C2" w:rsidRDefault="00491794">
      <w:r>
        <w:t>off</w:t>
      </w:r>
      <w:r>
        <w:t>line comments received. Please find attached version. Your comments are we=</w:t>
      </w:r>
    </w:p>
    <w:p w14:paraId="00000060" w14:textId="77777777" w:rsidR="009510C2" w:rsidRDefault="00491794">
      <w:proofErr w:type="spellStart"/>
      <w:r>
        <w:t>lcome</w:t>
      </w:r>
      <w:proofErr w:type="spellEnd"/>
      <w:r>
        <w:t>.</w:t>
      </w:r>
    </w:p>
    <w:p w14:paraId="00000061" w14:textId="77777777" w:rsidR="009510C2" w:rsidRDefault="009510C2"/>
    <w:p w14:paraId="00000062" w14:textId="77777777" w:rsidR="009510C2" w:rsidRDefault="00491794">
      <w:r>
        <w:t>Please let me know if you want to co-sign.</w:t>
      </w:r>
    </w:p>
    <w:p w14:paraId="00000063" w14:textId="77777777" w:rsidR="009510C2" w:rsidRDefault="009510C2"/>
    <w:p w14:paraId="00000064" w14:textId="77777777" w:rsidR="009510C2" w:rsidRDefault="00491794">
      <w:proofErr w:type="spellStart"/>
      <w:r>
        <w:t>Ruixin</w:t>
      </w:r>
      <w:proofErr w:type="spellEnd"/>
    </w:p>
    <w:p w14:paraId="00000065" w14:textId="77777777" w:rsidR="009510C2" w:rsidRDefault="00491794">
      <w:r>
        <w:t>CAICT</w:t>
      </w:r>
    </w:p>
    <w:p w14:paraId="00000066" w14:textId="77777777" w:rsidR="009510C2" w:rsidRDefault="009510C2"/>
    <w:p w14:paraId="00000067" w14:textId="77777777" w:rsidR="009510C2" w:rsidRDefault="009510C2"/>
    <w:p w14:paraId="00000068" w14:textId="77777777" w:rsidR="009510C2" w:rsidRDefault="009510C2"/>
    <w:p w14:paraId="00000069" w14:textId="77777777" w:rsidR="009510C2" w:rsidRDefault="00491794">
      <w:r>
        <w:t>=20</w:t>
      </w:r>
    </w:p>
    <w:p w14:paraId="0000006A" w14:textId="77777777" w:rsidR="009510C2" w:rsidRDefault="00491794">
      <w:r>
        <w:t xml:space="preserve">From: </w:t>
      </w:r>
      <w:proofErr w:type="spellStart"/>
      <w:r>
        <w:t>Ruixin</w:t>
      </w:r>
      <w:proofErr w:type="spellEnd"/>
      <w:r>
        <w:t xml:space="preserve"> Wang</w:t>
      </w:r>
    </w:p>
    <w:p w14:paraId="0000006B" w14:textId="77777777" w:rsidR="009510C2" w:rsidRDefault="00491794">
      <w:r>
        <w:t>Date: 2019-11-22 10:39</w:t>
      </w:r>
    </w:p>
    <w:p w14:paraId="0000006C" w14:textId="77777777" w:rsidR="009510C2" w:rsidRDefault="00491794">
      <w:r>
        <w:t>To: 3GPP_TSG_RAN_WG4_NR-MIMO-OTA</w:t>
      </w:r>
    </w:p>
    <w:p w14:paraId="0000006D" w14:textId="77777777" w:rsidR="009510C2" w:rsidRDefault="00491794">
      <w:r>
        <w:t>Subject: draft WF on FR2 MIMO OTA</w:t>
      </w:r>
    </w:p>
    <w:p w14:paraId="0000006E" w14:textId="77777777" w:rsidR="009510C2" w:rsidRDefault="00491794">
      <w:r>
        <w:t>Hi All,</w:t>
      </w:r>
    </w:p>
    <w:p w14:paraId="0000006F" w14:textId="77777777" w:rsidR="009510C2" w:rsidRDefault="009510C2"/>
    <w:p w14:paraId="00000070" w14:textId="77777777" w:rsidR="009510C2" w:rsidRDefault="00491794">
      <w:r>
        <w:t>Please find attached draft WF on FR2 MIMO OTA.</w:t>
      </w:r>
    </w:p>
    <w:p w14:paraId="00000071" w14:textId="77777777" w:rsidR="009510C2" w:rsidRDefault="009510C2"/>
    <w:p w14:paraId="00000072" w14:textId="77777777" w:rsidR="009510C2" w:rsidRDefault="00491794">
      <w:proofErr w:type="spellStart"/>
      <w:r>
        <w:t>Ruixin</w:t>
      </w:r>
      <w:proofErr w:type="spellEnd"/>
    </w:p>
    <w:p w14:paraId="00000073" w14:textId="77777777" w:rsidR="009510C2" w:rsidRDefault="00491794">
      <w:r>
        <w:t>CAICT</w:t>
      </w:r>
    </w:p>
    <w:p w14:paraId="00000074" w14:textId="77777777" w:rsidR="009510C2" w:rsidRDefault="009510C2"/>
    <w:p w14:paraId="00000075" w14:textId="77777777" w:rsidR="009510C2" w:rsidRDefault="00491794">
      <w:pPr>
        <w:pStyle w:val="Heading3"/>
      </w:pPr>
      <w:bookmarkStart w:id="7" w:name="_o2n2n57dgcze" w:colFirst="0" w:colLast="0"/>
      <w:bookmarkEnd w:id="7"/>
      <w:r>
        <w:rPr>
          <w:u w:val="single"/>
        </w:rPr>
        <w:t>Message Nr3</w:t>
      </w:r>
      <w:r>
        <w:t>:</w:t>
      </w:r>
    </w:p>
    <w:p w14:paraId="00000076" w14:textId="77777777" w:rsidR="009510C2" w:rsidRDefault="00491794">
      <w:r>
        <w:t>From MAILER-DAEMON Thu Aug 26 16:49:40 2021</w:t>
      </w:r>
    </w:p>
    <w:p w14:paraId="00000077" w14:textId="77777777" w:rsidR="009510C2" w:rsidRDefault="00491794">
      <w:r>
        <w:t>Content-Transfer-Encoding: quoted-printable</w:t>
      </w:r>
    </w:p>
    <w:p w14:paraId="00000078" w14:textId="77777777" w:rsidR="009510C2" w:rsidRDefault="00491794">
      <w:r>
        <w:t>MIME-Version: 1.0</w:t>
      </w:r>
    </w:p>
    <w:p w14:paraId="00000079" w14:textId="77777777" w:rsidR="009510C2" w:rsidRDefault="00491794">
      <w:r>
        <w:t>sender: 3GPP_TSG_RAN_WG4_NR-MIMO-OTA              3GPP_TSG_RAN_WG4_NR-MIMO-OTA@LIST.ETSI.ORG</w:t>
      </w:r>
    </w:p>
    <w:p w14:paraId="0000007A" w14:textId="77777777" w:rsidR="009510C2" w:rsidRDefault="00491794">
      <w:r>
        <w:t>date: Fri, 22 Nov 2019 19:12:11 +0000</w:t>
      </w:r>
    </w:p>
    <w:p w14:paraId="0000007B" w14:textId="77777777" w:rsidR="009510C2" w:rsidRDefault="00491794">
      <w:r>
        <w:t>reply-to: Ting-Wei Kang =?utf-8?b?5bq35bqt57at?=ting-wei.kang@MEDIATEK.COM</w:t>
      </w:r>
    </w:p>
    <w:p w14:paraId="0000007C" w14:textId="77777777" w:rsidR="009510C2" w:rsidRDefault="00491794">
      <w:r>
        <w:t>message-id: 51d91738e2814d1c85bb6233718f0f5f@mtkmb</w:t>
      </w:r>
      <w:r>
        <w:t>s02n1.mediatek.inc</w:t>
      </w:r>
    </w:p>
    <w:p w14:paraId="0000007D" w14:textId="77777777" w:rsidR="009510C2" w:rsidRDefault="00491794">
      <w:r>
        <w:t xml:space="preserve">subject: </w:t>
      </w:r>
      <w:proofErr w:type="spellStart"/>
      <w:r>
        <w:t>'Re</w:t>
      </w:r>
      <w:proofErr w:type="spellEnd"/>
      <w:r>
        <w:t>: draft WF on FR2 MIMO OTA'</w:t>
      </w:r>
    </w:p>
    <w:p w14:paraId="0000007E" w14:textId="77777777" w:rsidR="009510C2" w:rsidRPr="00276DF6" w:rsidRDefault="00491794">
      <w:pPr>
        <w:rPr>
          <w:lang w:val="de-DE"/>
        </w:rPr>
      </w:pPr>
      <w:proofErr w:type="spellStart"/>
      <w:r w:rsidRPr="00276DF6">
        <w:rPr>
          <w:lang w:val="de-DE"/>
        </w:rPr>
        <w:t>from</w:t>
      </w:r>
      <w:proofErr w:type="spellEnd"/>
      <w:r w:rsidRPr="00276DF6">
        <w:rPr>
          <w:lang w:val="de-DE"/>
        </w:rPr>
        <w:t>: Ting-Wei Kang =?utf-8?b?5bq35bqt57at?=ting-wei.kang@MEDIATEK.COM</w:t>
      </w:r>
    </w:p>
    <w:p w14:paraId="0000007F" w14:textId="77777777" w:rsidR="009510C2" w:rsidRDefault="00491794">
      <w:r>
        <w:t>in-reply-to: 2019112210395147521610@caict.ac.cn</w:t>
      </w:r>
    </w:p>
    <w:p w14:paraId="00000080" w14:textId="77777777" w:rsidR="009510C2" w:rsidRDefault="00491794">
      <w:r>
        <w:lastRenderedPageBreak/>
        <w:t>Content-Type: text/plain; charset="utf-8"; Content-Type="multipart/mixed"; MIME-Version="1.0"</w:t>
      </w:r>
    </w:p>
    <w:p w14:paraId="00000081" w14:textId="77777777" w:rsidR="009510C2" w:rsidRDefault="00491794">
      <w:r>
        <w:t xml:space="preserve">comments-to: </w:t>
      </w:r>
      <w:proofErr w:type="spellStart"/>
      <w:r>
        <w:t>Ruixin</w:t>
      </w:r>
      <w:proofErr w:type="spellEnd"/>
      <w:r>
        <w:t xml:space="preserve"> Wang wangruixin@CAICT.AC.CN</w:t>
      </w:r>
    </w:p>
    <w:p w14:paraId="00000082" w14:textId="77777777" w:rsidR="009510C2" w:rsidRDefault="00491794">
      <w:r>
        <w:t>Archived-At: &lt;https://list.etsi.org/scripts/wa.exe?A2=3GPP_TSG_RAN_WG4_NR-MIMO-OTA;7996391e.1911D&amp;S=&gt;</w:t>
      </w:r>
    </w:p>
    <w:p w14:paraId="00000083" w14:textId="77777777" w:rsidR="009510C2" w:rsidRDefault="009510C2"/>
    <w:p w14:paraId="00000084" w14:textId="77777777" w:rsidR="009510C2" w:rsidRDefault="00491794">
      <w:r>
        <w:t xml:space="preserve">Hi </w:t>
      </w:r>
      <w:proofErr w:type="spellStart"/>
      <w:r>
        <w:t>Ruixin</w:t>
      </w:r>
      <w:proofErr w:type="spellEnd"/>
      <w:r>
        <w:t>,</w:t>
      </w:r>
    </w:p>
    <w:p w14:paraId="00000085" w14:textId="77777777" w:rsidR="009510C2" w:rsidRDefault="009510C2"/>
    <w:p w14:paraId="00000086" w14:textId="77777777" w:rsidR="009510C2" w:rsidRDefault="00491794">
      <w:r>
        <w:t>We add =E2=80=9CRevisit Initial phase definition of channel model, that is co=</w:t>
      </w:r>
    </w:p>
    <w:p w14:paraId="00000087" w14:textId="77777777" w:rsidR="009510C2" w:rsidRDefault="00491794">
      <w:proofErr w:type="spellStart"/>
      <w:r>
        <w:t>mmon</w:t>
      </w:r>
      <w:proofErr w:type="spellEnd"/>
      <w:r>
        <w:t xml:space="preserve"> part for FR2 and FR</w:t>
      </w:r>
      <w:proofErr w:type="gramStart"/>
      <w:r>
        <w:t>1.=</w:t>
      </w:r>
      <w:proofErr w:type="gramEnd"/>
      <w:r>
        <w:t>E2=80=9D in page 2. Please consider it.</w:t>
      </w:r>
    </w:p>
    <w:p w14:paraId="00000088" w14:textId="77777777" w:rsidR="009510C2" w:rsidRDefault="009510C2"/>
    <w:p w14:paraId="00000089" w14:textId="77777777" w:rsidR="009510C2" w:rsidRDefault="00491794">
      <w:r>
        <w:t>Best,</w:t>
      </w:r>
    </w:p>
    <w:p w14:paraId="0000008A" w14:textId="77777777" w:rsidR="009510C2" w:rsidRDefault="00491794">
      <w:proofErr w:type="spellStart"/>
      <w:r>
        <w:t>TingWei</w:t>
      </w:r>
      <w:proofErr w:type="spellEnd"/>
    </w:p>
    <w:p w14:paraId="0000008B" w14:textId="77777777" w:rsidR="009510C2" w:rsidRDefault="009510C2"/>
    <w:p w14:paraId="0000008C" w14:textId="77777777" w:rsidR="009510C2" w:rsidRDefault="00491794">
      <w:r>
        <w:t>From: 3GPP_TSG_RAN_WG4_NR-MIMO-OTA [mailto:3GPP_TSG_RAN_WG4_NR-MIMO-OTA@</w:t>
      </w:r>
      <w:proofErr w:type="gramStart"/>
      <w:r>
        <w:t>LIST.=</w:t>
      </w:r>
      <w:proofErr w:type="gramEnd"/>
    </w:p>
    <w:p w14:paraId="0000008D" w14:textId="77777777" w:rsidR="009510C2" w:rsidRDefault="00491794">
      <w:r>
        <w:t>ETSI.ORG] On B</w:t>
      </w:r>
      <w:r>
        <w:t xml:space="preserve">ehalf </w:t>
      </w:r>
      <w:proofErr w:type="gramStart"/>
      <w:r>
        <w:t>Of</w:t>
      </w:r>
      <w:proofErr w:type="gramEnd"/>
      <w:r>
        <w:t xml:space="preserve"> </w:t>
      </w:r>
      <w:proofErr w:type="spellStart"/>
      <w:r>
        <w:t>Ruixin</w:t>
      </w:r>
      <w:proofErr w:type="spellEnd"/>
      <w:r>
        <w:t xml:space="preserve"> Wang</w:t>
      </w:r>
    </w:p>
    <w:p w14:paraId="0000008E" w14:textId="77777777" w:rsidR="009510C2" w:rsidRDefault="00491794">
      <w:r>
        <w:t xml:space="preserve">Sent: Saturday, November 23, </w:t>
      </w:r>
      <w:proofErr w:type="gramStart"/>
      <w:r>
        <w:t>2019</w:t>
      </w:r>
      <w:proofErr w:type="gramEnd"/>
      <w:r>
        <w:t xml:space="preserve"> 2:40 AM</w:t>
      </w:r>
    </w:p>
    <w:p w14:paraId="0000008F" w14:textId="77777777" w:rsidR="009510C2" w:rsidRDefault="00491794">
      <w:r>
        <w:t>To: 3GPP_TSG_RAN_WG4_NR-MIMO-OTA@LIST.ETSI.ORG</w:t>
      </w:r>
    </w:p>
    <w:p w14:paraId="00000090" w14:textId="77777777" w:rsidR="009510C2" w:rsidRDefault="00491794">
      <w:r>
        <w:t>Subject: draft WF on FR2 MIMO OTA</w:t>
      </w:r>
    </w:p>
    <w:p w14:paraId="00000091" w14:textId="77777777" w:rsidR="009510C2" w:rsidRDefault="009510C2"/>
    <w:p w14:paraId="00000092" w14:textId="77777777" w:rsidR="009510C2" w:rsidRDefault="00491794">
      <w:r>
        <w:t>Hi All,</w:t>
      </w:r>
    </w:p>
    <w:p w14:paraId="00000093" w14:textId="77777777" w:rsidR="009510C2" w:rsidRDefault="009510C2"/>
    <w:p w14:paraId="00000094" w14:textId="77777777" w:rsidR="009510C2" w:rsidRDefault="00491794">
      <w:r>
        <w:t>Please find attached draft WF on FR2 MIMO OTA.</w:t>
      </w:r>
    </w:p>
    <w:p w14:paraId="00000095" w14:textId="77777777" w:rsidR="009510C2" w:rsidRDefault="009510C2"/>
    <w:p w14:paraId="00000096" w14:textId="77777777" w:rsidR="009510C2" w:rsidRDefault="00491794">
      <w:proofErr w:type="spellStart"/>
      <w:r>
        <w:t>Ruixin</w:t>
      </w:r>
      <w:proofErr w:type="spellEnd"/>
    </w:p>
    <w:p w14:paraId="00000097" w14:textId="611872E1" w:rsidR="009510C2" w:rsidRDefault="00491794">
      <w:r>
        <w:t>CAICT</w:t>
      </w:r>
    </w:p>
    <w:p w14:paraId="01FC197A" w14:textId="3F6A1AD6" w:rsidR="00AA133B" w:rsidRDefault="00AA133B">
      <w:r>
        <w:br w:type="page"/>
      </w:r>
    </w:p>
    <w:p w14:paraId="00000098" w14:textId="77777777" w:rsidR="009510C2" w:rsidRDefault="00491794">
      <w:pPr>
        <w:pStyle w:val="Heading1"/>
      </w:pPr>
      <w:bookmarkStart w:id="8" w:name="_9npdu8rjfnl2" w:colFirst="0" w:colLast="0"/>
      <w:bookmarkEnd w:id="8"/>
      <w:r>
        <w:lastRenderedPageBreak/>
        <w:t>Appendix B</w:t>
      </w:r>
    </w:p>
    <w:p w14:paraId="00000099" w14:textId="77777777" w:rsidR="009510C2" w:rsidRDefault="00491794">
      <w:pPr>
        <w:pStyle w:val="Heading1"/>
        <w:keepNext w:val="0"/>
        <w:keepLines w:val="0"/>
        <w:pBdr>
          <w:bottom w:val="none" w:sz="0" w:space="6" w:color="auto"/>
        </w:pBdr>
        <w:shd w:val="clear" w:color="auto" w:fill="FFFFFF"/>
        <w:spacing w:before="480" w:after="240" w:line="300" w:lineRule="auto"/>
        <w:rPr>
          <w:b/>
          <w:color w:val="24292F"/>
          <w:sz w:val="46"/>
          <w:szCs w:val="46"/>
        </w:rPr>
      </w:pPr>
      <w:bookmarkStart w:id="9" w:name="_jizbluu8y3t6" w:colFirst="0" w:colLast="0"/>
      <w:bookmarkEnd w:id="9"/>
      <w:proofErr w:type="spellStart"/>
      <w:r>
        <w:rPr>
          <w:b/>
          <w:color w:val="24292F"/>
          <w:sz w:val="46"/>
          <w:szCs w:val="46"/>
        </w:rPr>
        <w:t>BigBang</w:t>
      </w:r>
      <w:proofErr w:type="spellEnd"/>
      <w:r>
        <w:rPr>
          <w:b/>
          <w:color w:val="24292F"/>
          <w:sz w:val="46"/>
          <w:szCs w:val="46"/>
        </w:rPr>
        <w:t xml:space="preserve"> - Data Access Permit Application</w:t>
      </w:r>
    </w:p>
    <w:p w14:paraId="0000009A" w14:textId="77777777" w:rsidR="009510C2" w:rsidRDefault="00491794">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0" w:name="_4e7c34ppcole" w:colFirst="0" w:colLast="0"/>
      <w:bookmarkEnd w:id="10"/>
      <w:r>
        <w:rPr>
          <w:b/>
          <w:color w:val="24292F"/>
          <w:sz w:val="34"/>
          <w:szCs w:val="34"/>
        </w:rPr>
        <w:t>Commitments</w:t>
      </w:r>
    </w:p>
    <w:p w14:paraId="0000009B" w14:textId="77777777" w:rsidR="009510C2" w:rsidRDefault="00491794">
      <w:pPr>
        <w:shd w:val="clear" w:color="auto" w:fill="FFFFFF"/>
        <w:spacing w:after="240"/>
        <w:rPr>
          <w:color w:val="24292F"/>
          <w:sz w:val="24"/>
          <w:szCs w:val="24"/>
        </w:rPr>
      </w:pPr>
      <w:r>
        <w:rPr>
          <w:color w:val="24292F"/>
          <w:sz w:val="24"/>
          <w:szCs w:val="24"/>
        </w:rPr>
        <w:t>Every person named below makes this statement of commitment.</w:t>
      </w:r>
    </w:p>
    <w:p w14:paraId="0000009C" w14:textId="77777777" w:rsidR="009510C2" w:rsidRDefault="00491794">
      <w:pPr>
        <w:numPr>
          <w:ilvl w:val="0"/>
          <w:numId w:val="3"/>
        </w:numPr>
        <w:shd w:val="clear" w:color="auto" w:fill="FFFFFF"/>
      </w:pPr>
      <w:r>
        <w:rPr>
          <w:color w:val="24292F"/>
          <w:sz w:val="24"/>
          <w:szCs w:val="24"/>
        </w:rPr>
        <w:t>I shall not hand over the data to outside parties.</w:t>
      </w:r>
    </w:p>
    <w:p w14:paraId="0000009D" w14:textId="77777777" w:rsidR="009510C2" w:rsidRDefault="00491794">
      <w:pPr>
        <w:numPr>
          <w:ilvl w:val="0"/>
          <w:numId w:val="3"/>
        </w:numPr>
        <w:shd w:val="clear" w:color="auto" w:fill="FFFFFF"/>
      </w:pPr>
      <w:r>
        <w:rPr>
          <w:color w:val="24292F"/>
          <w:sz w:val="24"/>
          <w:szCs w:val="24"/>
        </w:rPr>
        <w:t>I shall store the data in a safe and secure manner.</w:t>
      </w:r>
    </w:p>
    <w:p w14:paraId="0000009E" w14:textId="77777777" w:rsidR="009510C2" w:rsidRDefault="00491794">
      <w:pPr>
        <w:numPr>
          <w:ilvl w:val="0"/>
          <w:numId w:val="3"/>
        </w:numPr>
        <w:shd w:val="clear" w:color="auto" w:fill="FFFFFF"/>
      </w:pPr>
      <w:r>
        <w:rPr>
          <w:color w:val="24292F"/>
          <w:sz w:val="24"/>
          <w:szCs w:val="24"/>
        </w:rPr>
        <w:t>If I become aware of a data security vi</w:t>
      </w:r>
      <w:r>
        <w:rPr>
          <w:color w:val="24292F"/>
          <w:sz w:val="24"/>
          <w:szCs w:val="24"/>
        </w:rPr>
        <w:t xml:space="preserve">olation associated with the </w:t>
      </w:r>
      <w:proofErr w:type="gramStart"/>
      <w:r>
        <w:rPr>
          <w:color w:val="24292F"/>
          <w:sz w:val="24"/>
          <w:szCs w:val="24"/>
        </w:rPr>
        <w:t>data</w:t>
      </w:r>
      <w:proofErr w:type="gramEnd"/>
      <w:r>
        <w:rPr>
          <w:color w:val="24292F"/>
          <w:sz w:val="24"/>
          <w:szCs w:val="24"/>
        </w:rPr>
        <w:t xml:space="preserve"> I shall report this to the </w:t>
      </w:r>
      <w:proofErr w:type="spellStart"/>
      <w:r>
        <w:rPr>
          <w:color w:val="24292F"/>
          <w:sz w:val="24"/>
          <w:szCs w:val="24"/>
        </w:rPr>
        <w:t>BigBang</w:t>
      </w:r>
      <w:proofErr w:type="spellEnd"/>
      <w:r>
        <w:rPr>
          <w:color w:val="24292F"/>
          <w:sz w:val="24"/>
          <w:szCs w:val="24"/>
        </w:rPr>
        <w:t xml:space="preserve"> </w:t>
      </w:r>
      <w:proofErr w:type="spellStart"/>
      <w:r>
        <w:rPr>
          <w:color w:val="24292F"/>
          <w:sz w:val="24"/>
          <w:szCs w:val="24"/>
        </w:rPr>
        <w:t>mailinglist</w:t>
      </w:r>
      <w:proofErr w:type="spellEnd"/>
      <w:r>
        <w:rPr>
          <w:color w:val="24292F"/>
          <w:sz w:val="24"/>
          <w:szCs w:val="24"/>
        </w:rPr>
        <w:t>.</w:t>
      </w:r>
    </w:p>
    <w:p w14:paraId="0000009F" w14:textId="77777777" w:rsidR="009510C2" w:rsidRDefault="00491794">
      <w:pPr>
        <w:numPr>
          <w:ilvl w:val="0"/>
          <w:numId w:val="3"/>
        </w:numPr>
        <w:shd w:val="clear" w:color="auto" w:fill="FFFFFF"/>
      </w:pPr>
      <w:r>
        <w:rPr>
          <w:color w:val="24292F"/>
          <w:sz w:val="24"/>
          <w:szCs w:val="24"/>
        </w:rPr>
        <w:t>I will treat the data in accordance and in compliance with the licenses of the original data providers, such as the 3GPP, IETF, ICANN, RIPE, and others.</w:t>
      </w:r>
    </w:p>
    <w:p w14:paraId="000000A0" w14:textId="77777777" w:rsidR="009510C2" w:rsidRDefault="00491794">
      <w:pPr>
        <w:numPr>
          <w:ilvl w:val="0"/>
          <w:numId w:val="3"/>
        </w:numPr>
        <w:shd w:val="clear" w:color="auto" w:fill="FFFFFF"/>
        <w:spacing w:after="240"/>
      </w:pPr>
      <w:r>
        <w:rPr>
          <w:color w:val="24292F"/>
          <w:sz w:val="24"/>
          <w:szCs w:val="24"/>
        </w:rPr>
        <w:t xml:space="preserve">This data should be treated in accordance with the Ethical Principles and Guidelines for the Protection of Human Subjects of Research as outlined in the </w:t>
      </w:r>
      <w:hyperlink r:id="rId8">
        <w:r>
          <w:rPr>
            <w:color w:val="1155CC"/>
            <w:sz w:val="24"/>
            <w:szCs w:val="24"/>
          </w:rPr>
          <w:t>Belmo</w:t>
        </w:r>
        <w:r>
          <w:rPr>
            <w:color w:val="1155CC"/>
            <w:sz w:val="24"/>
            <w:szCs w:val="24"/>
          </w:rPr>
          <w:t>nt Report</w:t>
        </w:r>
      </w:hyperlink>
      <w:r>
        <w:rPr>
          <w:color w:val="24292F"/>
          <w:sz w:val="24"/>
          <w:szCs w:val="24"/>
        </w:rPr>
        <w:t xml:space="preserve"> (Department of Health, Education, and Welfare; 1978).</w:t>
      </w:r>
    </w:p>
    <w:p w14:paraId="000000A1" w14:textId="77777777" w:rsidR="009510C2" w:rsidRDefault="00491794">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1" w:name="_3flstrgcmith" w:colFirst="0" w:colLast="0"/>
      <w:bookmarkEnd w:id="11"/>
      <w:r>
        <w:rPr>
          <w:b/>
          <w:color w:val="24292F"/>
          <w:sz w:val="34"/>
          <w:szCs w:val="34"/>
        </w:rPr>
        <w:t>Applicant</w:t>
      </w:r>
    </w:p>
    <w:p w14:paraId="000000A2" w14:textId="77777777" w:rsidR="009510C2" w:rsidRDefault="00491794">
      <w:pPr>
        <w:shd w:val="clear" w:color="auto" w:fill="FFFFFF"/>
        <w:spacing w:after="240"/>
        <w:rPr>
          <w:color w:val="24292F"/>
          <w:sz w:val="24"/>
          <w:szCs w:val="24"/>
        </w:rPr>
      </w:pPr>
      <w:r>
        <w:rPr>
          <w:color w:val="24292F"/>
          <w:sz w:val="24"/>
          <w:szCs w:val="24"/>
        </w:rPr>
        <w:t>Surname:</w:t>
      </w:r>
    </w:p>
    <w:p w14:paraId="000000A3" w14:textId="77777777" w:rsidR="009510C2" w:rsidRDefault="00491794">
      <w:pPr>
        <w:shd w:val="clear" w:color="auto" w:fill="FFFFFF"/>
        <w:spacing w:after="240"/>
        <w:rPr>
          <w:color w:val="24292F"/>
          <w:sz w:val="24"/>
          <w:szCs w:val="24"/>
        </w:rPr>
      </w:pPr>
      <w:r>
        <w:rPr>
          <w:color w:val="24292F"/>
          <w:sz w:val="24"/>
          <w:szCs w:val="24"/>
        </w:rPr>
        <w:t>First name:</w:t>
      </w:r>
    </w:p>
    <w:p w14:paraId="000000A4" w14:textId="77777777" w:rsidR="009510C2" w:rsidRDefault="00491794">
      <w:pPr>
        <w:shd w:val="clear" w:color="auto" w:fill="FFFFFF"/>
        <w:spacing w:after="240"/>
        <w:rPr>
          <w:color w:val="24292F"/>
          <w:sz w:val="24"/>
          <w:szCs w:val="24"/>
        </w:rPr>
      </w:pPr>
      <w:r>
        <w:rPr>
          <w:color w:val="24292F"/>
          <w:sz w:val="24"/>
          <w:szCs w:val="24"/>
        </w:rPr>
        <w:t>Email:</w:t>
      </w:r>
    </w:p>
    <w:p w14:paraId="000000A5" w14:textId="77777777" w:rsidR="009510C2" w:rsidRDefault="00491794">
      <w:pPr>
        <w:shd w:val="clear" w:color="auto" w:fill="FFFFFF"/>
        <w:spacing w:after="240"/>
        <w:rPr>
          <w:color w:val="24292F"/>
          <w:sz w:val="24"/>
          <w:szCs w:val="24"/>
        </w:rPr>
      </w:pPr>
      <w:r>
        <w:rPr>
          <w:color w:val="24292F"/>
          <w:sz w:val="24"/>
          <w:szCs w:val="24"/>
        </w:rPr>
        <w:t xml:space="preserve">Research institute, educational </w:t>
      </w:r>
      <w:proofErr w:type="gramStart"/>
      <w:r>
        <w:rPr>
          <w:color w:val="24292F"/>
          <w:sz w:val="24"/>
          <w:szCs w:val="24"/>
        </w:rPr>
        <w:t>establishment</w:t>
      </w:r>
      <w:proofErr w:type="gramEnd"/>
      <w:r>
        <w:rPr>
          <w:color w:val="24292F"/>
          <w:sz w:val="24"/>
          <w:szCs w:val="24"/>
        </w:rPr>
        <w:t xml:space="preserve"> or other facility:</w:t>
      </w:r>
    </w:p>
    <w:p w14:paraId="000000A6" w14:textId="77777777" w:rsidR="009510C2" w:rsidRDefault="00491794">
      <w:pPr>
        <w:shd w:val="clear" w:color="auto" w:fill="FFFFFF"/>
        <w:spacing w:after="240"/>
        <w:rPr>
          <w:color w:val="24292F"/>
          <w:sz w:val="24"/>
          <w:szCs w:val="24"/>
        </w:rPr>
      </w:pPr>
      <w:r>
        <w:rPr>
          <w:color w:val="24292F"/>
          <w:sz w:val="24"/>
          <w:szCs w:val="24"/>
        </w:rPr>
        <w:t>Title:</w:t>
      </w:r>
    </w:p>
    <w:p w14:paraId="000000A7" w14:textId="77777777" w:rsidR="009510C2" w:rsidRDefault="00491794">
      <w:pPr>
        <w:shd w:val="clear" w:color="auto" w:fill="FFFFFF"/>
        <w:spacing w:after="240"/>
        <w:rPr>
          <w:color w:val="24292F"/>
          <w:sz w:val="24"/>
          <w:szCs w:val="24"/>
        </w:rPr>
      </w:pPr>
      <w:r>
        <w:rPr>
          <w:color w:val="24292F"/>
          <w:sz w:val="24"/>
          <w:szCs w:val="24"/>
        </w:rPr>
        <w:t>Degree:</w:t>
      </w:r>
    </w:p>
    <w:p w14:paraId="000000A8" w14:textId="77777777" w:rsidR="009510C2" w:rsidRDefault="00491794">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2" w:name="_wab1h8b0uvgl" w:colFirst="0" w:colLast="0"/>
      <w:bookmarkEnd w:id="12"/>
      <w:r>
        <w:rPr>
          <w:b/>
          <w:color w:val="24292F"/>
          <w:sz w:val="34"/>
          <w:szCs w:val="34"/>
        </w:rPr>
        <w:t>Other Research Group Members</w:t>
      </w:r>
    </w:p>
    <w:p w14:paraId="000000A9" w14:textId="77777777" w:rsidR="009510C2" w:rsidRDefault="00491794">
      <w:pPr>
        <w:shd w:val="clear" w:color="auto" w:fill="FFFFFF"/>
        <w:spacing w:after="240"/>
        <w:rPr>
          <w:color w:val="24292F"/>
          <w:sz w:val="24"/>
          <w:szCs w:val="24"/>
        </w:rPr>
      </w:pPr>
      <w:r>
        <w:rPr>
          <w:color w:val="24292F"/>
          <w:sz w:val="24"/>
          <w:szCs w:val="24"/>
        </w:rPr>
        <w:t>Surname:</w:t>
      </w:r>
    </w:p>
    <w:p w14:paraId="000000AA" w14:textId="77777777" w:rsidR="009510C2" w:rsidRDefault="00491794">
      <w:pPr>
        <w:shd w:val="clear" w:color="auto" w:fill="FFFFFF"/>
        <w:spacing w:after="240"/>
        <w:rPr>
          <w:color w:val="24292F"/>
          <w:sz w:val="24"/>
          <w:szCs w:val="24"/>
        </w:rPr>
      </w:pPr>
      <w:r>
        <w:rPr>
          <w:color w:val="24292F"/>
          <w:sz w:val="24"/>
          <w:szCs w:val="24"/>
        </w:rPr>
        <w:t>First name:</w:t>
      </w:r>
    </w:p>
    <w:p w14:paraId="000000AB" w14:textId="77777777" w:rsidR="009510C2" w:rsidRDefault="00491794">
      <w:pPr>
        <w:shd w:val="clear" w:color="auto" w:fill="FFFFFF"/>
        <w:spacing w:after="240"/>
        <w:rPr>
          <w:color w:val="24292F"/>
          <w:sz w:val="24"/>
          <w:szCs w:val="24"/>
        </w:rPr>
      </w:pPr>
      <w:r>
        <w:rPr>
          <w:color w:val="24292F"/>
          <w:sz w:val="24"/>
          <w:szCs w:val="24"/>
        </w:rPr>
        <w:lastRenderedPageBreak/>
        <w:t>Email:</w:t>
      </w:r>
    </w:p>
    <w:p w14:paraId="000000AC" w14:textId="77777777" w:rsidR="009510C2" w:rsidRDefault="00491794">
      <w:pPr>
        <w:shd w:val="clear" w:color="auto" w:fill="FFFFFF"/>
        <w:spacing w:after="240"/>
        <w:rPr>
          <w:color w:val="24292F"/>
          <w:sz w:val="24"/>
          <w:szCs w:val="24"/>
        </w:rPr>
      </w:pPr>
      <w:r>
        <w:rPr>
          <w:color w:val="24292F"/>
          <w:sz w:val="24"/>
          <w:szCs w:val="24"/>
        </w:rPr>
        <w:t xml:space="preserve">Research institute, educational </w:t>
      </w:r>
      <w:proofErr w:type="gramStart"/>
      <w:r>
        <w:rPr>
          <w:color w:val="24292F"/>
          <w:sz w:val="24"/>
          <w:szCs w:val="24"/>
        </w:rPr>
        <w:t>establishment</w:t>
      </w:r>
      <w:proofErr w:type="gramEnd"/>
      <w:r>
        <w:rPr>
          <w:color w:val="24292F"/>
          <w:sz w:val="24"/>
          <w:szCs w:val="24"/>
        </w:rPr>
        <w:t xml:space="preserve"> or other facility:</w:t>
      </w:r>
    </w:p>
    <w:p w14:paraId="000000AD" w14:textId="77777777" w:rsidR="009510C2" w:rsidRDefault="00491794">
      <w:pPr>
        <w:shd w:val="clear" w:color="auto" w:fill="FFFFFF"/>
        <w:spacing w:after="240"/>
        <w:rPr>
          <w:color w:val="24292F"/>
          <w:sz w:val="24"/>
          <w:szCs w:val="24"/>
        </w:rPr>
      </w:pPr>
      <w:r>
        <w:rPr>
          <w:color w:val="24292F"/>
          <w:sz w:val="24"/>
          <w:szCs w:val="24"/>
        </w:rPr>
        <w:t>Title:</w:t>
      </w:r>
    </w:p>
    <w:p w14:paraId="000000AE" w14:textId="77777777" w:rsidR="009510C2" w:rsidRDefault="00491794">
      <w:pPr>
        <w:shd w:val="clear" w:color="auto" w:fill="FFFFFF"/>
        <w:spacing w:after="240"/>
        <w:rPr>
          <w:color w:val="24292F"/>
          <w:sz w:val="24"/>
          <w:szCs w:val="24"/>
        </w:rPr>
      </w:pPr>
      <w:r>
        <w:rPr>
          <w:color w:val="24292F"/>
          <w:sz w:val="24"/>
          <w:szCs w:val="24"/>
        </w:rPr>
        <w:t>Degree:</w:t>
      </w:r>
    </w:p>
    <w:p w14:paraId="000000AF" w14:textId="77777777" w:rsidR="009510C2" w:rsidRDefault="00491794">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3" w:name="_2rz8jueq5smi" w:colFirst="0" w:colLast="0"/>
      <w:bookmarkEnd w:id="13"/>
      <w:r>
        <w:rPr>
          <w:b/>
          <w:color w:val="24292F"/>
          <w:sz w:val="34"/>
          <w:szCs w:val="34"/>
        </w:rPr>
        <w:t>Research/Application Description</w:t>
      </w:r>
    </w:p>
    <w:p w14:paraId="000000B0" w14:textId="77777777" w:rsidR="009510C2" w:rsidRDefault="00491794">
      <w:pPr>
        <w:shd w:val="clear" w:color="auto" w:fill="FFFFFF"/>
        <w:rPr>
          <w:color w:val="24292F"/>
          <w:sz w:val="24"/>
          <w:szCs w:val="24"/>
        </w:rPr>
      </w:pPr>
      <w:r>
        <w:rPr>
          <w:color w:val="24292F"/>
          <w:sz w:val="24"/>
          <w:szCs w:val="24"/>
        </w:rPr>
        <w:t>Name &amp; Subject of the research/application (short description):</w:t>
      </w:r>
    </w:p>
    <w:p w14:paraId="000000B1" w14:textId="77777777" w:rsidR="009510C2" w:rsidRDefault="00491794">
      <w:pPr>
        <w:shd w:val="clear" w:color="auto" w:fill="FFFFFF"/>
        <w:rPr>
          <w:color w:val="24292F"/>
          <w:sz w:val="24"/>
          <w:szCs w:val="24"/>
        </w:rPr>
      </w:pPr>
      <w:r>
        <w:rPr>
          <w:color w:val="24292F"/>
          <w:sz w:val="24"/>
          <w:szCs w:val="24"/>
        </w:rPr>
        <w:t xml:space="preserve">Has </w:t>
      </w:r>
      <w:proofErr w:type="spellStart"/>
      <w:r>
        <w:rPr>
          <w:color w:val="24292F"/>
          <w:sz w:val="24"/>
          <w:szCs w:val="24"/>
        </w:rPr>
        <w:t>BigBang</w:t>
      </w:r>
      <w:proofErr w:type="spellEnd"/>
      <w:r>
        <w:rPr>
          <w:color w:val="24292F"/>
          <w:sz w:val="24"/>
          <w:szCs w:val="24"/>
        </w:rPr>
        <w:t xml:space="preserve"> granted an earlier permit:</w:t>
      </w:r>
    </w:p>
    <w:p w14:paraId="000000B2" w14:textId="77777777" w:rsidR="009510C2" w:rsidRDefault="00491794">
      <w:pPr>
        <w:shd w:val="clear" w:color="auto" w:fill="FFFFFF"/>
        <w:rPr>
          <w:color w:val="24292F"/>
          <w:sz w:val="24"/>
          <w:szCs w:val="24"/>
        </w:rPr>
      </w:pPr>
      <w:proofErr w:type="gramStart"/>
      <w:r>
        <w:rPr>
          <w:color w:val="24292F"/>
          <w:sz w:val="24"/>
          <w:szCs w:val="24"/>
        </w:rPr>
        <w:t>[ ]</w:t>
      </w:r>
      <w:proofErr w:type="gramEnd"/>
      <w:r>
        <w:rPr>
          <w:color w:val="24292F"/>
          <w:sz w:val="24"/>
          <w:szCs w:val="24"/>
        </w:rPr>
        <w:t xml:space="preserve"> Yes, by whom (name) and when (date):</w:t>
      </w:r>
    </w:p>
    <w:p w14:paraId="000000B3" w14:textId="2B91DD66" w:rsidR="009510C2" w:rsidRDefault="00491794">
      <w:pPr>
        <w:shd w:val="clear" w:color="auto" w:fill="FFFFFF"/>
        <w:rPr>
          <w:color w:val="24292F"/>
          <w:sz w:val="24"/>
          <w:szCs w:val="24"/>
        </w:rPr>
      </w:pPr>
      <w:proofErr w:type="gramStart"/>
      <w:r>
        <w:rPr>
          <w:color w:val="24292F"/>
          <w:sz w:val="24"/>
          <w:szCs w:val="24"/>
        </w:rPr>
        <w:t>[ ]</w:t>
      </w:r>
      <w:proofErr w:type="gramEnd"/>
      <w:r>
        <w:rPr>
          <w:color w:val="24292F"/>
          <w:sz w:val="24"/>
          <w:szCs w:val="24"/>
        </w:rPr>
        <w:t xml:space="preserve"> No</w:t>
      </w:r>
    </w:p>
    <w:p w14:paraId="15E7630E" w14:textId="68CFD11F" w:rsidR="00AA133B" w:rsidRDefault="00AA133B">
      <w:pPr>
        <w:shd w:val="clear" w:color="auto" w:fill="FFFFFF"/>
        <w:rPr>
          <w:color w:val="24292F"/>
          <w:sz w:val="24"/>
          <w:szCs w:val="24"/>
        </w:rPr>
      </w:pPr>
    </w:p>
    <w:p w14:paraId="07968595" w14:textId="348F4726" w:rsidR="00AA133B" w:rsidRDefault="00AA133B">
      <w:pPr>
        <w:rPr>
          <w:color w:val="24292F"/>
          <w:sz w:val="24"/>
          <w:szCs w:val="24"/>
        </w:rPr>
      </w:pPr>
      <w:r>
        <w:rPr>
          <w:color w:val="24292F"/>
          <w:sz w:val="24"/>
          <w:szCs w:val="24"/>
        </w:rPr>
        <w:br w:type="page"/>
      </w:r>
    </w:p>
    <w:p w14:paraId="000000B4" w14:textId="77777777" w:rsidR="009510C2" w:rsidRDefault="00491794">
      <w:pPr>
        <w:pStyle w:val="Heading1"/>
      </w:pPr>
      <w:bookmarkStart w:id="14" w:name="_hrvg4fukjgqb" w:colFirst="0" w:colLast="0"/>
      <w:bookmarkEnd w:id="14"/>
      <w:r>
        <w:lastRenderedPageBreak/>
        <w:t>Appendix C: Relevant Links</w:t>
      </w:r>
    </w:p>
    <w:p w14:paraId="000000B5" w14:textId="77777777" w:rsidR="009510C2" w:rsidRDefault="009510C2"/>
    <w:p w14:paraId="000000B6" w14:textId="77777777" w:rsidR="009510C2" w:rsidRDefault="00491794">
      <w:r>
        <w:t xml:space="preserve">GitHub repository: </w:t>
      </w:r>
      <w:hyperlink r:id="rId9">
        <w:r>
          <w:rPr>
            <w:color w:val="1155CC"/>
            <w:u w:val="single"/>
          </w:rPr>
          <w:t>https://github.com/datactive/bigbang</w:t>
        </w:r>
      </w:hyperlink>
    </w:p>
    <w:p w14:paraId="000000B7" w14:textId="77777777" w:rsidR="009510C2" w:rsidRDefault="00491794">
      <w:proofErr w:type="spellStart"/>
      <w:r>
        <w:t>BigBang</w:t>
      </w:r>
      <w:proofErr w:type="spellEnd"/>
      <w:r>
        <w:t xml:space="preserve"> documentation: </w:t>
      </w:r>
      <w:hyperlink r:id="rId10">
        <w:r>
          <w:rPr>
            <w:color w:val="1155CC"/>
            <w:u w:val="single"/>
          </w:rPr>
          <w:t>https://bigbang-py.readthedocs.io/en/latest/</w:t>
        </w:r>
      </w:hyperlink>
    </w:p>
    <w:p w14:paraId="000000B8" w14:textId="77777777" w:rsidR="009510C2" w:rsidRDefault="00491794">
      <w:proofErr w:type="spellStart"/>
      <w:r>
        <w:t>BigBang</w:t>
      </w:r>
      <w:proofErr w:type="spellEnd"/>
      <w:r>
        <w:t xml:space="preserve"> website: </w:t>
      </w:r>
      <w:hyperlink r:id="rId11">
        <w:r>
          <w:rPr>
            <w:color w:val="1155CC"/>
            <w:u w:val="single"/>
          </w:rPr>
          <w:t>http://datactive.github.io/bigbang/</w:t>
        </w:r>
      </w:hyperlink>
    </w:p>
    <w:p w14:paraId="000000B9" w14:textId="77777777" w:rsidR="009510C2" w:rsidRDefault="00491794">
      <w:r>
        <w:t xml:space="preserve">Client website: </w:t>
      </w:r>
      <w:hyperlink r:id="rId12">
        <w:r>
          <w:rPr>
            <w:color w:val="1155CC"/>
            <w:u w:val="single"/>
          </w:rPr>
          <w:t>https://nielstenoever.net</w:t>
        </w:r>
      </w:hyperlink>
    </w:p>
    <w:p w14:paraId="000000BA" w14:textId="77777777" w:rsidR="009510C2" w:rsidRDefault="009510C2"/>
    <w:p w14:paraId="000000FD" w14:textId="257F0F63" w:rsidR="009510C2" w:rsidRPr="00AA133B" w:rsidRDefault="009510C2" w:rsidP="00AA133B">
      <w:pPr>
        <w:pStyle w:val="Heading1"/>
      </w:pPr>
      <w:bookmarkStart w:id="15" w:name="_cre6ltwkx4o" w:colFirst="0" w:colLast="0"/>
      <w:bookmarkStart w:id="16" w:name="_5u305hrckpvg" w:colFirst="0" w:colLast="0"/>
      <w:bookmarkEnd w:id="15"/>
      <w:bookmarkEnd w:id="16"/>
    </w:p>
    <w:sectPr w:rsidR="009510C2" w:rsidRPr="00AA133B">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EB41" w14:textId="77777777" w:rsidR="00491794" w:rsidRDefault="00491794">
      <w:pPr>
        <w:spacing w:line="240" w:lineRule="auto"/>
      </w:pPr>
      <w:r>
        <w:separator/>
      </w:r>
    </w:p>
  </w:endnote>
  <w:endnote w:type="continuationSeparator" w:id="0">
    <w:p w14:paraId="4017368B" w14:textId="77777777" w:rsidR="00491794" w:rsidRDefault="00491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3CE5570E" w:rsidR="009510C2" w:rsidRDefault="00491794">
    <w:pPr>
      <w:jc w:val="right"/>
    </w:pPr>
    <w:r>
      <w:fldChar w:fldCharType="begin"/>
    </w:r>
    <w:r>
      <w:instrText>PAGE</w:instrText>
    </w:r>
    <w:r>
      <w:fldChar w:fldCharType="separate"/>
    </w:r>
    <w:r w:rsidR="00276D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C0FB" w14:textId="77777777" w:rsidR="00491794" w:rsidRDefault="00491794">
      <w:pPr>
        <w:spacing w:line="240" w:lineRule="auto"/>
      </w:pPr>
      <w:r>
        <w:separator/>
      </w:r>
    </w:p>
  </w:footnote>
  <w:footnote w:type="continuationSeparator" w:id="0">
    <w:p w14:paraId="5E8CBF44" w14:textId="77777777" w:rsidR="00491794" w:rsidRDefault="004917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EB3"/>
    <w:multiLevelType w:val="multilevel"/>
    <w:tmpl w:val="1F44C974"/>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A19BC"/>
    <w:multiLevelType w:val="multilevel"/>
    <w:tmpl w:val="019C3A46"/>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616E7"/>
    <w:multiLevelType w:val="multilevel"/>
    <w:tmpl w:val="8326C7F2"/>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A90CAE"/>
    <w:multiLevelType w:val="multilevel"/>
    <w:tmpl w:val="642A3766"/>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BE162A"/>
    <w:multiLevelType w:val="multilevel"/>
    <w:tmpl w:val="1D768DBC"/>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895527"/>
    <w:multiLevelType w:val="multilevel"/>
    <w:tmpl w:val="13D893F4"/>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8F1C26"/>
    <w:multiLevelType w:val="multilevel"/>
    <w:tmpl w:val="46AA761E"/>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876450"/>
    <w:multiLevelType w:val="multilevel"/>
    <w:tmpl w:val="3764402C"/>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E45856"/>
    <w:multiLevelType w:val="multilevel"/>
    <w:tmpl w:val="27C873E8"/>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E828CE"/>
    <w:multiLevelType w:val="multilevel"/>
    <w:tmpl w:val="21D650DE"/>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7A6DE7"/>
    <w:multiLevelType w:val="multilevel"/>
    <w:tmpl w:val="0F74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DF025C"/>
    <w:multiLevelType w:val="multilevel"/>
    <w:tmpl w:val="7C7C468E"/>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8E57F5"/>
    <w:multiLevelType w:val="multilevel"/>
    <w:tmpl w:val="194CC808"/>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5E44EE"/>
    <w:multiLevelType w:val="multilevel"/>
    <w:tmpl w:val="2A4E6F00"/>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BA434B"/>
    <w:multiLevelType w:val="multilevel"/>
    <w:tmpl w:val="9ABA6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7031F71"/>
    <w:multiLevelType w:val="multilevel"/>
    <w:tmpl w:val="EDA0BE84"/>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2B2E81"/>
    <w:multiLevelType w:val="multilevel"/>
    <w:tmpl w:val="76621C32"/>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877085"/>
    <w:multiLevelType w:val="multilevel"/>
    <w:tmpl w:val="E92CFDD2"/>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A66734"/>
    <w:multiLevelType w:val="multilevel"/>
    <w:tmpl w:val="F45E5FA8"/>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2258A4"/>
    <w:multiLevelType w:val="multilevel"/>
    <w:tmpl w:val="CB7CD4D4"/>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B13400"/>
    <w:multiLevelType w:val="multilevel"/>
    <w:tmpl w:val="3300EFEE"/>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B3117"/>
    <w:multiLevelType w:val="multilevel"/>
    <w:tmpl w:val="FDB25818"/>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501AA6"/>
    <w:multiLevelType w:val="multilevel"/>
    <w:tmpl w:val="236C279C"/>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705C17"/>
    <w:multiLevelType w:val="multilevel"/>
    <w:tmpl w:val="61960B04"/>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D228DC"/>
    <w:multiLevelType w:val="multilevel"/>
    <w:tmpl w:val="8606F5C6"/>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9D6DDA"/>
    <w:multiLevelType w:val="multilevel"/>
    <w:tmpl w:val="2C180D8C"/>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F36977"/>
    <w:multiLevelType w:val="multilevel"/>
    <w:tmpl w:val="9036CA86"/>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C6084C"/>
    <w:multiLevelType w:val="multilevel"/>
    <w:tmpl w:val="1CF8C09A"/>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791CE3"/>
    <w:multiLevelType w:val="multilevel"/>
    <w:tmpl w:val="B6743586"/>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A868B3"/>
    <w:multiLevelType w:val="multilevel"/>
    <w:tmpl w:val="B808AFAC"/>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E2451B"/>
    <w:multiLevelType w:val="multilevel"/>
    <w:tmpl w:val="E334BC9E"/>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887A58"/>
    <w:multiLevelType w:val="multilevel"/>
    <w:tmpl w:val="B9C0B15C"/>
    <w:lvl w:ilvl="0">
      <w:start w:val="1"/>
      <w:numFmt w:val="bullet"/>
      <w:lvlText w:val=""/>
      <w:lvlJc w:val="left"/>
      <w:pPr>
        <w:ind w:left="720" w:hanging="360"/>
      </w:pPr>
      <w:rPr>
        <w:rFonts w:ascii="Courier New" w:eastAsia="Courier New" w:hAnsi="Courier New" w:cs="Courier New"/>
        <w:color w:val="48536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7"/>
  </w:num>
  <w:num w:numId="3">
    <w:abstractNumId w:val="8"/>
  </w:num>
  <w:num w:numId="4">
    <w:abstractNumId w:val="9"/>
  </w:num>
  <w:num w:numId="5">
    <w:abstractNumId w:val="22"/>
  </w:num>
  <w:num w:numId="6">
    <w:abstractNumId w:val="29"/>
  </w:num>
  <w:num w:numId="7">
    <w:abstractNumId w:val="24"/>
  </w:num>
  <w:num w:numId="8">
    <w:abstractNumId w:val="11"/>
  </w:num>
  <w:num w:numId="9">
    <w:abstractNumId w:val="6"/>
  </w:num>
  <w:num w:numId="10">
    <w:abstractNumId w:val="27"/>
  </w:num>
  <w:num w:numId="11">
    <w:abstractNumId w:val="16"/>
  </w:num>
  <w:num w:numId="12">
    <w:abstractNumId w:val="26"/>
  </w:num>
  <w:num w:numId="13">
    <w:abstractNumId w:val="2"/>
  </w:num>
  <w:num w:numId="14">
    <w:abstractNumId w:val="4"/>
  </w:num>
  <w:num w:numId="15">
    <w:abstractNumId w:val="28"/>
  </w:num>
  <w:num w:numId="16">
    <w:abstractNumId w:val="23"/>
  </w:num>
  <w:num w:numId="17">
    <w:abstractNumId w:val="30"/>
  </w:num>
  <w:num w:numId="18">
    <w:abstractNumId w:val="20"/>
  </w:num>
  <w:num w:numId="19">
    <w:abstractNumId w:val="0"/>
  </w:num>
  <w:num w:numId="20">
    <w:abstractNumId w:val="7"/>
  </w:num>
  <w:num w:numId="21">
    <w:abstractNumId w:val="12"/>
  </w:num>
  <w:num w:numId="22">
    <w:abstractNumId w:val="18"/>
  </w:num>
  <w:num w:numId="23">
    <w:abstractNumId w:val="10"/>
  </w:num>
  <w:num w:numId="24">
    <w:abstractNumId w:val="25"/>
  </w:num>
  <w:num w:numId="25">
    <w:abstractNumId w:val="31"/>
  </w:num>
  <w:num w:numId="26">
    <w:abstractNumId w:val="21"/>
  </w:num>
  <w:num w:numId="27">
    <w:abstractNumId w:val="1"/>
  </w:num>
  <w:num w:numId="28">
    <w:abstractNumId w:val="3"/>
  </w:num>
  <w:num w:numId="29">
    <w:abstractNumId w:val="19"/>
  </w:num>
  <w:num w:numId="30">
    <w:abstractNumId w:val="14"/>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C2"/>
    <w:rsid w:val="00276DF6"/>
    <w:rsid w:val="00491794"/>
    <w:rsid w:val="009510C2"/>
    <w:rsid w:val="00AA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BE26"/>
  <w15:docId w15:val="{E5DC2477-4404-4E09-A9DC-5A4E93B2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hs.gov/ohrp/sites/default/files/the-belmont-report-508c_FINAL.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thub.com/datactive/bigbang/blob/main/data_access_permit_application.md" TargetMode="External"/><Relationship Id="rId12" Type="http://schemas.openxmlformats.org/officeDocument/2006/relationships/hyperlink" Target="https://nielstenoev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ctive.github.io/bigba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gbang-py.readthedocs.io/en/latest/" TargetMode="External"/><Relationship Id="rId4" Type="http://schemas.openxmlformats.org/officeDocument/2006/relationships/webSettings" Target="webSettings.xml"/><Relationship Id="rId9" Type="http://schemas.openxmlformats.org/officeDocument/2006/relationships/hyperlink" Target="https://github.com/datactive/bigba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Thomas Streinz</cp:lastModifiedBy>
  <cp:revision>3</cp:revision>
  <dcterms:created xsi:type="dcterms:W3CDTF">2021-12-11T17:58:00Z</dcterms:created>
  <dcterms:modified xsi:type="dcterms:W3CDTF">2021-12-11T17:59:00Z</dcterms:modified>
</cp:coreProperties>
</file>